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98AF" w14:textId="3FB154B2" w:rsidR="00BB508F" w:rsidRPr="00237058" w:rsidRDefault="00BB508F" w:rsidP="00A6644E">
      <w:pPr>
        <w:rPr>
          <w:rStyle w:val="normaltextrun"/>
          <w:rFonts w:asciiTheme="minorHAnsi" w:eastAsiaTheme="majorEastAsia" w:hAnsiTheme="minorHAnsi" w:cstheme="minorHAnsi"/>
        </w:rPr>
      </w:pPr>
    </w:p>
    <w:p w14:paraId="6B56A613" w14:textId="77777777" w:rsidR="00237058" w:rsidRDefault="00237058" w:rsidP="00237058">
      <w:pPr>
        <w:pStyle w:val="Overskrift2"/>
        <w:jc w:val="right"/>
        <w:rPr>
          <w:rFonts w:asciiTheme="minorHAnsi" w:hAnsiTheme="minorHAnsi" w:cstheme="minorHAnsi"/>
          <w:sz w:val="44"/>
          <w:szCs w:val="44"/>
        </w:rPr>
      </w:pPr>
    </w:p>
    <w:p w14:paraId="5FD66B24" w14:textId="14AE07C2" w:rsidR="00237058" w:rsidRDefault="00803E60" w:rsidP="00803E60">
      <w:pPr>
        <w:pStyle w:val="Overskrift2"/>
        <w:jc w:val="center"/>
        <w:rPr>
          <w:rFonts w:asciiTheme="minorHAnsi" w:hAnsiTheme="minorHAnsi" w:cstheme="minorHAnsi"/>
          <w:sz w:val="44"/>
          <w:szCs w:val="44"/>
        </w:rPr>
      </w:pPr>
      <w:r>
        <w:rPr>
          <w:rFonts w:asciiTheme="minorHAnsi" w:hAnsiTheme="minorHAnsi" w:cstheme="minorHAnsi"/>
          <w:b w:val="0"/>
          <w:bCs w:val="0"/>
          <w:noProof/>
          <w:sz w:val="44"/>
          <w:szCs w:val="44"/>
        </w:rPr>
        <w:drawing>
          <wp:inline distT="0" distB="0" distL="0" distR="0" wp14:anchorId="7AA26893" wp14:editId="4E2C3337">
            <wp:extent cx="3124194" cy="1992573"/>
            <wp:effectExtent l="0" t="0" r="635" b="8255"/>
            <wp:docPr id="1193297284" name="Bilde 3" descr="Dysleksi går igjen i familier |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ysleksi går igjen i familier | U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1192" cy="1997036"/>
                    </a:xfrm>
                    <a:prstGeom prst="rect">
                      <a:avLst/>
                    </a:prstGeom>
                    <a:noFill/>
                    <a:ln>
                      <a:noFill/>
                    </a:ln>
                  </pic:spPr>
                </pic:pic>
              </a:graphicData>
            </a:graphic>
          </wp:inline>
        </w:drawing>
      </w:r>
    </w:p>
    <w:p w14:paraId="38058704" w14:textId="77777777" w:rsidR="00237058" w:rsidRDefault="00237058" w:rsidP="00237058">
      <w:pPr>
        <w:pStyle w:val="Overskrift2"/>
        <w:jc w:val="right"/>
        <w:rPr>
          <w:rFonts w:asciiTheme="minorHAnsi" w:hAnsiTheme="minorHAnsi" w:cstheme="minorHAnsi"/>
          <w:sz w:val="44"/>
          <w:szCs w:val="44"/>
        </w:rPr>
      </w:pPr>
    </w:p>
    <w:p w14:paraId="124CD61E" w14:textId="267A2C63" w:rsidR="00237058" w:rsidRPr="00237058" w:rsidRDefault="00237058" w:rsidP="00237058">
      <w:pPr>
        <w:pStyle w:val="Overskrift2"/>
        <w:jc w:val="right"/>
        <w:rPr>
          <w:rFonts w:asciiTheme="minorHAnsi" w:hAnsiTheme="minorHAnsi" w:cstheme="minorHAnsi"/>
          <w:sz w:val="44"/>
          <w:szCs w:val="44"/>
        </w:rPr>
      </w:pPr>
      <w:r w:rsidRPr="00237058">
        <w:rPr>
          <w:rFonts w:asciiTheme="minorHAnsi" w:hAnsiTheme="minorHAnsi" w:cstheme="minorHAnsi"/>
          <w:sz w:val="44"/>
          <w:szCs w:val="44"/>
        </w:rPr>
        <w:t>HANDLINGSPLAN</w:t>
      </w:r>
    </w:p>
    <w:p w14:paraId="28BEEC7B" w14:textId="77777777" w:rsidR="00237058" w:rsidRPr="00237058" w:rsidRDefault="00237058" w:rsidP="00237058">
      <w:pPr>
        <w:pStyle w:val="Listeavsnitt"/>
        <w:numPr>
          <w:ilvl w:val="0"/>
          <w:numId w:val="24"/>
        </w:numPr>
        <w:jc w:val="right"/>
        <w:rPr>
          <w:rFonts w:cstheme="minorHAnsi"/>
          <w:sz w:val="36"/>
          <w:szCs w:val="36"/>
        </w:rPr>
      </w:pPr>
      <w:r w:rsidRPr="00237058">
        <w:rPr>
          <w:rFonts w:cstheme="minorHAnsi"/>
          <w:sz w:val="36"/>
          <w:szCs w:val="36"/>
        </w:rPr>
        <w:t>En dysleksivennlig skole</w:t>
      </w:r>
    </w:p>
    <w:p w14:paraId="3F82EB46" w14:textId="77777777" w:rsidR="00237058" w:rsidRPr="00237058" w:rsidRDefault="00237058" w:rsidP="00237058">
      <w:pPr>
        <w:rPr>
          <w:rStyle w:val="Svakutheving"/>
          <w:rFonts w:asciiTheme="minorHAnsi" w:hAnsiTheme="minorHAnsi" w:cstheme="minorHAnsi"/>
          <w:i w:val="0"/>
          <w:iCs w:val="0"/>
          <w:sz w:val="36"/>
          <w:szCs w:val="36"/>
        </w:rPr>
      </w:pPr>
    </w:p>
    <w:p w14:paraId="1C88A5F0" w14:textId="77777777" w:rsidR="00237058" w:rsidRPr="00237058" w:rsidRDefault="00237058" w:rsidP="00237058">
      <w:pPr>
        <w:rPr>
          <w:rFonts w:asciiTheme="minorHAnsi" w:eastAsiaTheme="minorEastAsia" w:hAnsiTheme="minorHAnsi" w:cstheme="minorHAnsi"/>
          <w:b/>
          <w:bCs/>
          <w:noProof/>
          <w:color w:val="44546A"/>
          <w:sz w:val="36"/>
          <w:szCs w:val="36"/>
        </w:rPr>
      </w:pPr>
      <w:bookmarkStart w:id="0" w:name="_MailAutoSig"/>
    </w:p>
    <w:p w14:paraId="4152A2EE" w14:textId="77777777" w:rsidR="00237058" w:rsidRPr="00237058" w:rsidRDefault="00237058" w:rsidP="00237058">
      <w:pPr>
        <w:rPr>
          <w:rFonts w:asciiTheme="minorHAnsi" w:eastAsiaTheme="minorEastAsia" w:hAnsiTheme="minorHAnsi" w:cstheme="minorHAnsi"/>
          <w:b/>
          <w:bCs/>
          <w:noProof/>
          <w:color w:val="44546A"/>
          <w:sz w:val="36"/>
          <w:szCs w:val="36"/>
        </w:rPr>
      </w:pPr>
    </w:p>
    <w:p w14:paraId="1A416DE3" w14:textId="77777777" w:rsidR="00237058" w:rsidRPr="00237058" w:rsidRDefault="00237058" w:rsidP="00237058">
      <w:pPr>
        <w:jc w:val="right"/>
        <w:rPr>
          <w:rFonts w:asciiTheme="minorHAnsi" w:eastAsiaTheme="minorEastAsia" w:hAnsiTheme="minorHAnsi" w:cstheme="minorHAnsi"/>
          <w:bCs/>
          <w:noProof/>
          <w:sz w:val="36"/>
          <w:szCs w:val="36"/>
        </w:rPr>
      </w:pPr>
      <w:r w:rsidRPr="00237058">
        <w:rPr>
          <w:rFonts w:asciiTheme="minorHAnsi" w:eastAsiaTheme="minorEastAsia" w:hAnsiTheme="minorHAnsi" w:cstheme="minorHAnsi"/>
          <w:bCs/>
          <w:noProof/>
          <w:sz w:val="36"/>
          <w:szCs w:val="36"/>
        </w:rPr>
        <w:t>Flekkefjord videregående skole</w:t>
      </w:r>
    </w:p>
    <w:p w14:paraId="5B2166BE" w14:textId="77777777" w:rsidR="00237058" w:rsidRPr="00237058" w:rsidRDefault="00237058" w:rsidP="00237058">
      <w:pPr>
        <w:rPr>
          <w:rFonts w:asciiTheme="minorHAnsi" w:eastAsiaTheme="minorEastAsia" w:hAnsiTheme="minorHAnsi" w:cstheme="minorHAnsi"/>
          <w:b/>
          <w:bCs/>
          <w:noProof/>
          <w:color w:val="44546A"/>
          <w:sz w:val="18"/>
          <w:szCs w:val="18"/>
        </w:rPr>
      </w:pPr>
    </w:p>
    <w:p w14:paraId="2B6F7997" w14:textId="77777777" w:rsidR="00237058" w:rsidRPr="00237058" w:rsidRDefault="00237058" w:rsidP="00237058">
      <w:pPr>
        <w:rPr>
          <w:rFonts w:asciiTheme="minorHAnsi" w:eastAsiaTheme="minorEastAsia" w:hAnsiTheme="minorHAnsi" w:cstheme="minorHAnsi"/>
          <w:b/>
          <w:bCs/>
          <w:noProof/>
          <w:color w:val="44546A"/>
          <w:sz w:val="18"/>
          <w:szCs w:val="18"/>
        </w:rPr>
      </w:pPr>
    </w:p>
    <w:p w14:paraId="6E986547" w14:textId="77777777" w:rsidR="00237058" w:rsidRPr="00237058" w:rsidRDefault="00237058" w:rsidP="00237058">
      <w:pPr>
        <w:rPr>
          <w:rFonts w:asciiTheme="minorHAnsi" w:eastAsiaTheme="minorEastAsia" w:hAnsiTheme="minorHAnsi" w:cstheme="minorHAnsi"/>
          <w:b/>
          <w:bCs/>
          <w:noProof/>
          <w:color w:val="44546A"/>
          <w:sz w:val="18"/>
          <w:szCs w:val="18"/>
        </w:rPr>
      </w:pPr>
    </w:p>
    <w:p w14:paraId="6772434F" w14:textId="77777777" w:rsidR="00237058" w:rsidRPr="00237058" w:rsidRDefault="00237058" w:rsidP="00237058">
      <w:pPr>
        <w:rPr>
          <w:rFonts w:asciiTheme="minorHAnsi" w:eastAsiaTheme="minorEastAsia" w:hAnsiTheme="minorHAnsi" w:cstheme="minorHAnsi"/>
          <w:b/>
          <w:bCs/>
          <w:noProof/>
          <w:color w:val="44546A"/>
          <w:sz w:val="18"/>
          <w:szCs w:val="18"/>
        </w:rPr>
      </w:pPr>
    </w:p>
    <w:p w14:paraId="258D2AE8" w14:textId="77777777" w:rsidR="00237058" w:rsidRPr="00237058" w:rsidRDefault="00237058" w:rsidP="00237058">
      <w:pPr>
        <w:rPr>
          <w:rFonts w:asciiTheme="minorHAnsi" w:eastAsiaTheme="minorEastAsia" w:hAnsiTheme="minorHAnsi" w:cstheme="minorHAnsi"/>
          <w:b/>
          <w:bCs/>
          <w:noProof/>
          <w:color w:val="44546A"/>
          <w:sz w:val="18"/>
          <w:szCs w:val="18"/>
        </w:rPr>
      </w:pPr>
    </w:p>
    <w:p w14:paraId="33B3CDC4" w14:textId="77777777" w:rsidR="00237058" w:rsidRPr="00237058" w:rsidRDefault="00237058" w:rsidP="00237058">
      <w:pPr>
        <w:rPr>
          <w:rFonts w:asciiTheme="minorHAnsi" w:eastAsiaTheme="minorEastAsia" w:hAnsiTheme="minorHAnsi" w:cstheme="minorHAnsi"/>
          <w:noProof/>
          <w:color w:val="44546A"/>
          <w:lang w:val="nb-NO"/>
        </w:rPr>
      </w:pPr>
      <w:r w:rsidRPr="00237058">
        <w:rPr>
          <w:rFonts w:asciiTheme="minorHAnsi" w:eastAsiaTheme="minorEastAsia" w:hAnsiTheme="minorHAnsi" w:cstheme="minorHAnsi"/>
          <w:noProof/>
          <w:color w:val="44546A"/>
          <w:lang w:val="nb-NO"/>
        </w:rPr>
        <w:t xml:space="preserve">For mer info: </w:t>
      </w:r>
      <w:hyperlink r:id="rId11" w:history="1">
        <w:r w:rsidRPr="00237058">
          <w:rPr>
            <w:rStyle w:val="Hyperkobling"/>
            <w:rFonts w:asciiTheme="minorHAnsi" w:eastAsiaTheme="minorEastAsia" w:hAnsiTheme="minorHAnsi" w:cstheme="minorHAnsi"/>
            <w:noProof/>
            <w:lang w:val="nb-NO"/>
          </w:rPr>
          <w:t>www.flekkefjord.vgs.no</w:t>
        </w:r>
      </w:hyperlink>
      <w:r w:rsidRPr="00237058">
        <w:rPr>
          <w:rFonts w:asciiTheme="minorHAnsi" w:eastAsiaTheme="minorEastAsia" w:hAnsiTheme="minorHAnsi" w:cstheme="minorHAnsi"/>
          <w:noProof/>
          <w:color w:val="0000FF"/>
          <w:lang w:val="nb-NO"/>
        </w:rPr>
        <w:t xml:space="preserve"> | </w:t>
      </w:r>
      <w:hyperlink r:id="rId12" w:history="1">
        <w:r w:rsidRPr="00237058">
          <w:rPr>
            <w:rStyle w:val="Hyperkobling"/>
            <w:rFonts w:asciiTheme="minorHAnsi" w:eastAsiaTheme="minorEastAsia" w:hAnsiTheme="minorHAnsi" w:cstheme="minorHAnsi"/>
            <w:noProof/>
            <w:lang w:val="nb-NO"/>
          </w:rPr>
          <w:t>www.facebook.com/flekkefjordvgs</w:t>
        </w:r>
      </w:hyperlink>
    </w:p>
    <w:p w14:paraId="13E9969F" w14:textId="77777777" w:rsidR="00237058" w:rsidRPr="00237058" w:rsidRDefault="00237058" w:rsidP="00237058">
      <w:pPr>
        <w:rPr>
          <w:rFonts w:asciiTheme="minorHAnsi" w:eastAsiaTheme="minorEastAsia" w:hAnsiTheme="minorHAnsi" w:cstheme="minorHAnsi"/>
          <w:noProof/>
          <w:color w:val="44546A"/>
          <w:lang w:val="nb-NO" w:eastAsia="en-US"/>
        </w:rPr>
      </w:pPr>
    </w:p>
    <w:bookmarkEnd w:id="0"/>
    <w:p w14:paraId="03441101" w14:textId="77777777" w:rsidR="00237058" w:rsidRPr="00237058" w:rsidRDefault="00237058" w:rsidP="00237058">
      <w:pPr>
        <w:rPr>
          <w:rFonts w:asciiTheme="minorHAnsi" w:eastAsiaTheme="minorEastAsia" w:hAnsiTheme="minorHAnsi" w:cstheme="minorHAnsi"/>
          <w:noProof/>
          <w:lang w:val="nb-NO"/>
        </w:rPr>
      </w:pPr>
    </w:p>
    <w:p w14:paraId="654D1287" w14:textId="77777777" w:rsidR="00237058" w:rsidRPr="00237058" w:rsidRDefault="00237058" w:rsidP="00237058">
      <w:pPr>
        <w:rPr>
          <w:rStyle w:val="Svakutheving"/>
          <w:rFonts w:asciiTheme="minorHAnsi" w:hAnsiTheme="minorHAnsi" w:cstheme="minorHAnsi"/>
          <w:i w:val="0"/>
          <w:iCs w:val="0"/>
          <w:sz w:val="28"/>
          <w:szCs w:val="28"/>
          <w:lang w:val="nb-NO"/>
        </w:rPr>
      </w:pPr>
    </w:p>
    <w:p w14:paraId="58CCA39B" w14:textId="77777777" w:rsidR="00237058" w:rsidRDefault="00237058" w:rsidP="00237058">
      <w:pPr>
        <w:rPr>
          <w:rStyle w:val="Svakutheving"/>
          <w:rFonts w:asciiTheme="minorHAnsi" w:hAnsiTheme="minorHAnsi" w:cstheme="minorHAnsi"/>
          <w:i w:val="0"/>
          <w:iCs w:val="0"/>
          <w:sz w:val="28"/>
          <w:szCs w:val="28"/>
          <w:lang w:val="nb-NO"/>
        </w:rPr>
      </w:pPr>
    </w:p>
    <w:p w14:paraId="05DB1A13" w14:textId="77777777" w:rsidR="00F26C7A" w:rsidRDefault="00F26C7A" w:rsidP="00237058">
      <w:pPr>
        <w:rPr>
          <w:rStyle w:val="Svakutheving"/>
          <w:rFonts w:asciiTheme="minorHAnsi" w:hAnsiTheme="minorHAnsi" w:cstheme="minorHAnsi"/>
          <w:i w:val="0"/>
          <w:iCs w:val="0"/>
          <w:sz w:val="28"/>
          <w:szCs w:val="28"/>
          <w:lang w:val="nb-NO"/>
        </w:rPr>
      </w:pPr>
    </w:p>
    <w:p w14:paraId="7FDC7FBE" w14:textId="77777777" w:rsidR="00F26C7A" w:rsidRDefault="00F26C7A" w:rsidP="00237058">
      <w:pPr>
        <w:rPr>
          <w:rStyle w:val="Svakutheving"/>
          <w:rFonts w:asciiTheme="minorHAnsi" w:hAnsiTheme="minorHAnsi" w:cstheme="minorHAnsi"/>
          <w:i w:val="0"/>
          <w:iCs w:val="0"/>
          <w:sz w:val="28"/>
          <w:szCs w:val="28"/>
          <w:lang w:val="nb-NO"/>
        </w:rPr>
      </w:pPr>
    </w:p>
    <w:p w14:paraId="101ECD79" w14:textId="77777777" w:rsidR="00F26C7A" w:rsidRDefault="00F26C7A" w:rsidP="00237058">
      <w:pPr>
        <w:rPr>
          <w:rStyle w:val="Svakutheving"/>
          <w:rFonts w:asciiTheme="minorHAnsi" w:hAnsiTheme="minorHAnsi" w:cstheme="minorHAnsi"/>
          <w:i w:val="0"/>
          <w:iCs w:val="0"/>
          <w:sz w:val="28"/>
          <w:szCs w:val="28"/>
          <w:lang w:val="nb-NO"/>
        </w:rPr>
      </w:pPr>
    </w:p>
    <w:p w14:paraId="6270DEBE" w14:textId="77777777" w:rsidR="00F26C7A" w:rsidRDefault="00F26C7A" w:rsidP="00237058">
      <w:pPr>
        <w:rPr>
          <w:rStyle w:val="Svakutheving"/>
          <w:rFonts w:asciiTheme="minorHAnsi" w:hAnsiTheme="minorHAnsi" w:cstheme="minorHAnsi"/>
          <w:i w:val="0"/>
          <w:iCs w:val="0"/>
          <w:sz w:val="28"/>
          <w:szCs w:val="28"/>
          <w:lang w:val="nb-NO"/>
        </w:rPr>
      </w:pPr>
    </w:p>
    <w:p w14:paraId="5F92BD68" w14:textId="77777777" w:rsidR="00F26C7A" w:rsidRPr="00237058" w:rsidRDefault="00F26C7A" w:rsidP="00237058">
      <w:pPr>
        <w:rPr>
          <w:rStyle w:val="Svakutheving"/>
          <w:rFonts w:asciiTheme="minorHAnsi" w:hAnsiTheme="minorHAnsi" w:cstheme="minorHAnsi"/>
          <w:i w:val="0"/>
          <w:iCs w:val="0"/>
          <w:sz w:val="28"/>
          <w:szCs w:val="28"/>
          <w:lang w:val="nb-NO"/>
        </w:rPr>
      </w:pPr>
    </w:p>
    <w:p w14:paraId="3DAD44A1" w14:textId="77777777" w:rsidR="00237058" w:rsidRPr="00237058" w:rsidRDefault="00237058" w:rsidP="00237058">
      <w:pPr>
        <w:rPr>
          <w:rStyle w:val="Svakutheving"/>
          <w:rFonts w:asciiTheme="minorHAnsi" w:hAnsiTheme="minorHAnsi" w:cstheme="minorHAnsi"/>
          <w:i w:val="0"/>
          <w:iCs w:val="0"/>
          <w:sz w:val="28"/>
          <w:szCs w:val="28"/>
          <w:lang w:val="nb-NO"/>
        </w:rPr>
      </w:pPr>
    </w:p>
    <w:p w14:paraId="3B2EADBA" w14:textId="77777777" w:rsidR="00237058" w:rsidRPr="00237058" w:rsidRDefault="00237058" w:rsidP="00237058">
      <w:pPr>
        <w:rPr>
          <w:rStyle w:val="Svakutheving"/>
          <w:rFonts w:asciiTheme="minorHAnsi" w:hAnsiTheme="minorHAnsi" w:cstheme="minorHAnsi"/>
          <w:i w:val="0"/>
          <w:iCs w:val="0"/>
          <w:sz w:val="28"/>
          <w:szCs w:val="28"/>
          <w:lang w:val="nb-NO"/>
        </w:rPr>
      </w:pPr>
    </w:p>
    <w:p w14:paraId="08CB9F3A" w14:textId="77777777" w:rsidR="00237058" w:rsidRPr="00262948" w:rsidRDefault="00237058" w:rsidP="00237058">
      <w:pPr>
        <w:rPr>
          <w:rStyle w:val="Svakutheving"/>
          <w:rFonts w:asciiTheme="minorHAnsi" w:hAnsiTheme="minorHAnsi" w:cstheme="minorHAnsi"/>
          <w:i w:val="0"/>
          <w:iCs w:val="0"/>
          <w:color w:val="auto"/>
          <w:sz w:val="28"/>
          <w:szCs w:val="28"/>
        </w:rPr>
      </w:pPr>
      <w:r w:rsidRPr="00262948">
        <w:rPr>
          <w:rStyle w:val="Svakutheving"/>
          <w:rFonts w:asciiTheme="minorHAnsi" w:hAnsiTheme="minorHAnsi" w:cstheme="minorHAnsi"/>
          <w:i w:val="0"/>
          <w:iCs w:val="0"/>
          <w:color w:val="auto"/>
          <w:sz w:val="28"/>
          <w:szCs w:val="28"/>
        </w:rPr>
        <w:t>DYSLEKSI</w:t>
      </w:r>
    </w:p>
    <w:p w14:paraId="06A821B5" w14:textId="77777777" w:rsidR="00237058" w:rsidRPr="00237058" w:rsidRDefault="00237058" w:rsidP="00237058">
      <w:pPr>
        <w:rPr>
          <w:rStyle w:val="Svakutheving"/>
          <w:rFonts w:asciiTheme="minorHAnsi" w:hAnsiTheme="minorHAnsi" w:cstheme="minorHAnsi"/>
          <w:i w:val="0"/>
          <w:iCs w:val="0"/>
          <w:sz w:val="28"/>
          <w:szCs w:val="28"/>
        </w:rPr>
      </w:pPr>
    </w:p>
    <w:p w14:paraId="7B21C19E" w14:textId="77777777" w:rsidR="00237058" w:rsidRPr="00237058" w:rsidRDefault="00237058" w:rsidP="00237058">
      <w:pPr>
        <w:numPr>
          <w:ilvl w:val="0"/>
          <w:numId w:val="25"/>
        </w:numPr>
        <w:spacing w:before="100" w:beforeAutospacing="1" w:after="100" w:afterAutospacing="1" w:line="360" w:lineRule="atLeast"/>
        <w:ind w:left="564"/>
        <w:rPr>
          <w:rFonts w:asciiTheme="minorHAnsi" w:hAnsiTheme="minorHAnsi" w:cstheme="minorHAnsi"/>
          <w:color w:val="191919"/>
          <w:sz w:val="28"/>
          <w:szCs w:val="28"/>
          <w:lang w:val="nb-NO"/>
        </w:rPr>
      </w:pPr>
      <w:r w:rsidRPr="00237058">
        <w:rPr>
          <w:rFonts w:asciiTheme="minorHAnsi" w:hAnsiTheme="minorHAnsi" w:cstheme="minorHAnsi"/>
          <w:color w:val="191919"/>
          <w:sz w:val="28"/>
          <w:szCs w:val="28"/>
          <w:lang w:val="nb-NO"/>
        </w:rPr>
        <w:t>Dysleksi er en spesifikk lese- og skrivevanske, som ikke skyldes svake evner eller dårlig opplæring.</w:t>
      </w:r>
    </w:p>
    <w:p w14:paraId="590DB253" w14:textId="77777777" w:rsidR="00237058" w:rsidRPr="00237058" w:rsidRDefault="00237058" w:rsidP="00237058">
      <w:pPr>
        <w:numPr>
          <w:ilvl w:val="0"/>
          <w:numId w:val="25"/>
        </w:numPr>
        <w:spacing w:before="100" w:beforeAutospacing="1" w:after="100" w:afterAutospacing="1" w:line="360" w:lineRule="atLeast"/>
        <w:ind w:left="564"/>
        <w:rPr>
          <w:rFonts w:asciiTheme="minorHAnsi" w:hAnsiTheme="minorHAnsi" w:cstheme="minorHAnsi"/>
          <w:color w:val="191919"/>
          <w:sz w:val="28"/>
          <w:szCs w:val="28"/>
          <w:lang w:val="nb-NO"/>
        </w:rPr>
      </w:pPr>
      <w:r w:rsidRPr="00237058">
        <w:rPr>
          <w:rFonts w:asciiTheme="minorHAnsi" w:hAnsiTheme="minorHAnsi" w:cstheme="minorHAnsi"/>
          <w:color w:val="191919"/>
          <w:sz w:val="28"/>
          <w:szCs w:val="28"/>
          <w:lang w:val="nb-NO"/>
        </w:rPr>
        <w:t>Kjennetegnes ved store og varige vansker.</w:t>
      </w:r>
    </w:p>
    <w:p w14:paraId="7D7EF197" w14:textId="77777777" w:rsidR="00237058" w:rsidRPr="00237058" w:rsidRDefault="00237058" w:rsidP="00237058">
      <w:pPr>
        <w:numPr>
          <w:ilvl w:val="0"/>
          <w:numId w:val="25"/>
        </w:numPr>
        <w:spacing w:before="100" w:beforeAutospacing="1" w:after="100" w:afterAutospacing="1" w:line="360" w:lineRule="atLeast"/>
        <w:ind w:left="564"/>
        <w:rPr>
          <w:rFonts w:asciiTheme="minorHAnsi" w:hAnsiTheme="minorHAnsi" w:cstheme="minorHAnsi"/>
          <w:color w:val="191919"/>
          <w:sz w:val="28"/>
          <w:szCs w:val="28"/>
          <w:lang w:val="nb-NO"/>
        </w:rPr>
      </w:pPr>
      <w:r w:rsidRPr="00237058">
        <w:rPr>
          <w:rFonts w:asciiTheme="minorHAnsi" w:hAnsiTheme="minorHAnsi" w:cstheme="minorHAnsi"/>
          <w:color w:val="191919"/>
          <w:sz w:val="28"/>
          <w:szCs w:val="28"/>
          <w:lang w:val="nb-NO"/>
        </w:rPr>
        <w:t>Det er 5 - 10% som har dysleksi.</w:t>
      </w:r>
    </w:p>
    <w:p w14:paraId="0A072D16" w14:textId="77777777" w:rsidR="00237058" w:rsidRPr="00237058" w:rsidRDefault="00237058" w:rsidP="00237058">
      <w:pPr>
        <w:numPr>
          <w:ilvl w:val="0"/>
          <w:numId w:val="25"/>
        </w:numPr>
        <w:spacing w:before="100" w:beforeAutospacing="1" w:after="100" w:afterAutospacing="1" w:line="360" w:lineRule="atLeast"/>
        <w:ind w:left="564"/>
        <w:rPr>
          <w:rFonts w:asciiTheme="minorHAnsi" w:hAnsiTheme="minorHAnsi" w:cstheme="minorHAnsi"/>
          <w:color w:val="191919"/>
          <w:sz w:val="28"/>
          <w:szCs w:val="28"/>
          <w:lang w:val="nb-NO"/>
        </w:rPr>
      </w:pPr>
      <w:r w:rsidRPr="00237058">
        <w:rPr>
          <w:rFonts w:asciiTheme="minorHAnsi" w:hAnsiTheme="minorHAnsi" w:cstheme="minorHAnsi"/>
          <w:color w:val="191919"/>
          <w:sz w:val="28"/>
          <w:szCs w:val="28"/>
          <w:lang w:val="nb-NO"/>
        </w:rPr>
        <w:t>Det er like mange jenter som gutter som har dysleksi.</w:t>
      </w:r>
    </w:p>
    <w:p w14:paraId="505968F4" w14:textId="77777777" w:rsidR="00237058" w:rsidRPr="00237058" w:rsidRDefault="00237058" w:rsidP="00237058">
      <w:pPr>
        <w:numPr>
          <w:ilvl w:val="0"/>
          <w:numId w:val="25"/>
        </w:numPr>
        <w:spacing w:before="100" w:beforeAutospacing="1" w:after="100" w:afterAutospacing="1" w:line="360" w:lineRule="atLeast"/>
        <w:ind w:left="564"/>
        <w:rPr>
          <w:rFonts w:asciiTheme="minorHAnsi" w:hAnsiTheme="minorHAnsi" w:cstheme="minorHAnsi"/>
          <w:color w:val="191919"/>
          <w:sz w:val="28"/>
          <w:szCs w:val="28"/>
          <w:lang w:val="nb-NO"/>
        </w:rPr>
      </w:pPr>
      <w:r w:rsidRPr="00237058">
        <w:rPr>
          <w:rFonts w:asciiTheme="minorHAnsi" w:hAnsiTheme="minorHAnsi" w:cstheme="minorHAnsi"/>
          <w:color w:val="191919"/>
          <w:sz w:val="28"/>
          <w:szCs w:val="28"/>
          <w:lang w:val="nb-NO"/>
        </w:rPr>
        <w:t>Ordet dysleksi kommer fra «DYS» og «LEKSIA», som betyr “vansker med ord”.</w:t>
      </w:r>
    </w:p>
    <w:p w14:paraId="111C28D1" w14:textId="77777777" w:rsidR="00237058" w:rsidRPr="00237058" w:rsidRDefault="00237058" w:rsidP="00237058">
      <w:pPr>
        <w:numPr>
          <w:ilvl w:val="0"/>
          <w:numId w:val="25"/>
        </w:numPr>
        <w:spacing w:before="100" w:beforeAutospacing="1" w:after="100" w:afterAutospacing="1" w:line="360" w:lineRule="atLeast"/>
        <w:ind w:left="564"/>
        <w:rPr>
          <w:rFonts w:asciiTheme="minorHAnsi" w:hAnsiTheme="minorHAnsi" w:cstheme="minorHAnsi"/>
          <w:color w:val="191919"/>
          <w:sz w:val="28"/>
          <w:szCs w:val="28"/>
        </w:rPr>
      </w:pPr>
      <w:proofErr w:type="spellStart"/>
      <w:r w:rsidRPr="00237058">
        <w:rPr>
          <w:rFonts w:asciiTheme="minorHAnsi" w:hAnsiTheme="minorHAnsi" w:cstheme="minorHAnsi"/>
          <w:color w:val="191919"/>
          <w:sz w:val="28"/>
          <w:szCs w:val="28"/>
        </w:rPr>
        <w:t>Dysleksi</w:t>
      </w:r>
      <w:proofErr w:type="spellEnd"/>
      <w:r w:rsidRPr="00237058">
        <w:rPr>
          <w:rFonts w:asciiTheme="minorHAnsi" w:hAnsiTheme="minorHAnsi" w:cstheme="minorHAnsi"/>
          <w:color w:val="191919"/>
          <w:sz w:val="28"/>
          <w:szCs w:val="28"/>
        </w:rPr>
        <w:t xml:space="preserve"> er </w:t>
      </w:r>
      <w:proofErr w:type="spellStart"/>
      <w:r w:rsidRPr="00237058">
        <w:rPr>
          <w:rFonts w:asciiTheme="minorHAnsi" w:hAnsiTheme="minorHAnsi" w:cstheme="minorHAnsi"/>
          <w:color w:val="191919"/>
          <w:sz w:val="28"/>
          <w:szCs w:val="28"/>
        </w:rPr>
        <w:t>arvelig</w:t>
      </w:r>
      <w:proofErr w:type="spellEnd"/>
      <w:r w:rsidRPr="00237058">
        <w:rPr>
          <w:rFonts w:asciiTheme="minorHAnsi" w:hAnsiTheme="minorHAnsi" w:cstheme="minorHAnsi"/>
          <w:color w:val="191919"/>
          <w:sz w:val="28"/>
          <w:szCs w:val="28"/>
        </w:rPr>
        <w:t>.</w:t>
      </w:r>
    </w:p>
    <w:p w14:paraId="00569B0B" w14:textId="77777777" w:rsidR="00237058" w:rsidRPr="00237058" w:rsidRDefault="00237058" w:rsidP="00237058">
      <w:pPr>
        <w:numPr>
          <w:ilvl w:val="0"/>
          <w:numId w:val="25"/>
        </w:numPr>
        <w:spacing w:before="100" w:beforeAutospacing="1" w:after="100" w:afterAutospacing="1" w:line="360" w:lineRule="atLeast"/>
        <w:ind w:left="564"/>
        <w:rPr>
          <w:rFonts w:asciiTheme="minorHAnsi" w:hAnsiTheme="minorHAnsi" w:cstheme="minorHAnsi"/>
          <w:color w:val="191919"/>
          <w:sz w:val="28"/>
          <w:szCs w:val="28"/>
          <w:lang w:val="nb-NO"/>
        </w:rPr>
      </w:pPr>
      <w:r w:rsidRPr="00237058">
        <w:rPr>
          <w:rFonts w:asciiTheme="minorHAnsi" w:hAnsiTheme="minorHAnsi" w:cstheme="minorHAnsi"/>
          <w:color w:val="191919"/>
          <w:sz w:val="28"/>
          <w:szCs w:val="28"/>
          <w:lang w:val="nb-NO"/>
        </w:rPr>
        <w:t>Det er bred enighet om at dysleksi er et problem med lydene i språket (fonologi). Det er vanlig å blande bokstavlyder som for eksempel b/d og b/p. Det er også vanskelig å rime.</w:t>
      </w:r>
    </w:p>
    <w:p w14:paraId="1586A28E" w14:textId="77777777" w:rsidR="00237058" w:rsidRPr="00237058" w:rsidRDefault="00237058" w:rsidP="00237058">
      <w:pPr>
        <w:numPr>
          <w:ilvl w:val="0"/>
          <w:numId w:val="25"/>
        </w:numPr>
        <w:spacing w:before="100" w:beforeAutospacing="1" w:after="100" w:afterAutospacing="1" w:line="360" w:lineRule="atLeast"/>
        <w:ind w:left="564"/>
        <w:rPr>
          <w:rFonts w:asciiTheme="minorHAnsi" w:hAnsiTheme="minorHAnsi" w:cstheme="minorHAnsi"/>
          <w:color w:val="191919"/>
          <w:sz w:val="28"/>
          <w:szCs w:val="28"/>
        </w:rPr>
      </w:pPr>
      <w:r w:rsidRPr="00237058">
        <w:rPr>
          <w:rFonts w:asciiTheme="minorHAnsi" w:hAnsiTheme="minorHAnsi" w:cstheme="minorHAnsi"/>
          <w:color w:val="191919"/>
          <w:sz w:val="28"/>
          <w:szCs w:val="28"/>
          <w:lang w:val="nb-NO"/>
        </w:rPr>
        <w:t xml:space="preserve">De med dysleksi har ikke primært et problem med å forstå innholdet i det de leser, men med å lese i seg selv. </w:t>
      </w:r>
      <w:proofErr w:type="spellStart"/>
      <w:r w:rsidRPr="00237058">
        <w:rPr>
          <w:rFonts w:asciiTheme="minorHAnsi" w:hAnsiTheme="minorHAnsi" w:cstheme="minorHAnsi"/>
          <w:color w:val="191919"/>
          <w:sz w:val="28"/>
          <w:szCs w:val="28"/>
        </w:rPr>
        <w:t>Skrivevanskene</w:t>
      </w:r>
      <w:proofErr w:type="spellEnd"/>
      <w:r w:rsidRPr="00237058">
        <w:rPr>
          <w:rFonts w:asciiTheme="minorHAnsi" w:hAnsiTheme="minorHAnsi" w:cstheme="minorHAnsi"/>
          <w:color w:val="191919"/>
          <w:sz w:val="28"/>
          <w:szCs w:val="28"/>
        </w:rPr>
        <w:t xml:space="preserve"> er </w:t>
      </w:r>
      <w:proofErr w:type="spellStart"/>
      <w:r w:rsidRPr="00237058">
        <w:rPr>
          <w:rFonts w:asciiTheme="minorHAnsi" w:hAnsiTheme="minorHAnsi" w:cstheme="minorHAnsi"/>
          <w:color w:val="191919"/>
          <w:sz w:val="28"/>
          <w:szCs w:val="28"/>
        </w:rPr>
        <w:t>også</w:t>
      </w:r>
      <w:proofErr w:type="spellEnd"/>
      <w:r w:rsidRPr="00237058">
        <w:rPr>
          <w:rFonts w:asciiTheme="minorHAnsi" w:hAnsiTheme="minorHAnsi" w:cstheme="minorHAnsi"/>
          <w:color w:val="191919"/>
          <w:sz w:val="28"/>
          <w:szCs w:val="28"/>
        </w:rPr>
        <w:t xml:space="preserve"> </w:t>
      </w:r>
      <w:proofErr w:type="spellStart"/>
      <w:r w:rsidRPr="00237058">
        <w:rPr>
          <w:rFonts w:asciiTheme="minorHAnsi" w:hAnsiTheme="minorHAnsi" w:cstheme="minorHAnsi"/>
          <w:color w:val="191919"/>
          <w:sz w:val="28"/>
          <w:szCs w:val="28"/>
        </w:rPr>
        <w:t>ofte</w:t>
      </w:r>
      <w:proofErr w:type="spellEnd"/>
      <w:r w:rsidRPr="00237058">
        <w:rPr>
          <w:rFonts w:asciiTheme="minorHAnsi" w:hAnsiTheme="minorHAnsi" w:cstheme="minorHAnsi"/>
          <w:color w:val="191919"/>
          <w:sz w:val="28"/>
          <w:szCs w:val="28"/>
        </w:rPr>
        <w:t xml:space="preserve"> </w:t>
      </w:r>
      <w:proofErr w:type="spellStart"/>
      <w:r w:rsidRPr="00237058">
        <w:rPr>
          <w:rFonts w:asciiTheme="minorHAnsi" w:hAnsiTheme="minorHAnsi" w:cstheme="minorHAnsi"/>
          <w:color w:val="191919"/>
          <w:sz w:val="28"/>
          <w:szCs w:val="28"/>
        </w:rPr>
        <w:t>alvorlige</w:t>
      </w:r>
      <w:proofErr w:type="spellEnd"/>
      <w:r w:rsidRPr="00237058">
        <w:rPr>
          <w:rFonts w:asciiTheme="minorHAnsi" w:hAnsiTheme="minorHAnsi" w:cstheme="minorHAnsi"/>
          <w:color w:val="191919"/>
          <w:sz w:val="28"/>
          <w:szCs w:val="28"/>
        </w:rPr>
        <w:t xml:space="preserve"> </w:t>
      </w:r>
      <w:proofErr w:type="spellStart"/>
      <w:r w:rsidRPr="00237058">
        <w:rPr>
          <w:rFonts w:asciiTheme="minorHAnsi" w:hAnsiTheme="minorHAnsi" w:cstheme="minorHAnsi"/>
          <w:color w:val="191919"/>
          <w:sz w:val="28"/>
          <w:szCs w:val="28"/>
        </w:rPr>
        <w:t>og</w:t>
      </w:r>
      <w:proofErr w:type="spellEnd"/>
      <w:r w:rsidRPr="00237058">
        <w:rPr>
          <w:rFonts w:asciiTheme="minorHAnsi" w:hAnsiTheme="minorHAnsi" w:cstheme="minorHAnsi"/>
          <w:color w:val="191919"/>
          <w:sz w:val="28"/>
          <w:szCs w:val="28"/>
        </w:rPr>
        <w:t xml:space="preserve"> </w:t>
      </w:r>
      <w:proofErr w:type="spellStart"/>
      <w:r w:rsidRPr="00237058">
        <w:rPr>
          <w:rFonts w:asciiTheme="minorHAnsi" w:hAnsiTheme="minorHAnsi" w:cstheme="minorHAnsi"/>
          <w:color w:val="191919"/>
          <w:sz w:val="28"/>
          <w:szCs w:val="28"/>
        </w:rPr>
        <w:t>varige</w:t>
      </w:r>
      <w:proofErr w:type="spellEnd"/>
      <w:r w:rsidRPr="00237058">
        <w:rPr>
          <w:rFonts w:asciiTheme="minorHAnsi" w:hAnsiTheme="minorHAnsi" w:cstheme="minorHAnsi"/>
          <w:color w:val="191919"/>
          <w:sz w:val="28"/>
          <w:szCs w:val="28"/>
        </w:rPr>
        <w:t>.</w:t>
      </w:r>
    </w:p>
    <w:p w14:paraId="6916E5D8" w14:textId="77777777" w:rsidR="00237058" w:rsidRPr="00237058" w:rsidRDefault="00237058" w:rsidP="00237058">
      <w:pPr>
        <w:numPr>
          <w:ilvl w:val="0"/>
          <w:numId w:val="25"/>
        </w:numPr>
        <w:spacing w:before="100" w:beforeAutospacing="1" w:after="100" w:afterAutospacing="1" w:line="360" w:lineRule="atLeast"/>
        <w:ind w:left="564"/>
        <w:rPr>
          <w:rFonts w:asciiTheme="minorHAnsi" w:hAnsiTheme="minorHAnsi" w:cstheme="minorHAnsi"/>
          <w:color w:val="191919"/>
          <w:sz w:val="28"/>
          <w:szCs w:val="28"/>
        </w:rPr>
      </w:pPr>
      <w:r w:rsidRPr="00237058">
        <w:rPr>
          <w:rFonts w:asciiTheme="minorHAnsi" w:hAnsiTheme="minorHAnsi" w:cstheme="minorHAnsi"/>
          <w:color w:val="191919"/>
          <w:sz w:val="28"/>
          <w:szCs w:val="28"/>
          <w:lang w:val="nb-NO"/>
        </w:rPr>
        <w:t xml:space="preserve">De med dysleksi har språklig redusert arbeidsminne, fordi en binder mye energi til leseprosessen. Det vanlige er å huske syv pluss-minus to enheter. </w:t>
      </w:r>
      <w:proofErr w:type="spellStart"/>
      <w:r w:rsidRPr="00237058">
        <w:rPr>
          <w:rFonts w:asciiTheme="minorHAnsi" w:hAnsiTheme="minorHAnsi" w:cstheme="minorHAnsi"/>
          <w:color w:val="191919"/>
          <w:sz w:val="28"/>
          <w:szCs w:val="28"/>
        </w:rPr>
        <w:t>Dyslektikere</w:t>
      </w:r>
      <w:proofErr w:type="spellEnd"/>
      <w:r w:rsidRPr="00237058">
        <w:rPr>
          <w:rFonts w:asciiTheme="minorHAnsi" w:hAnsiTheme="minorHAnsi" w:cstheme="minorHAnsi"/>
          <w:color w:val="191919"/>
          <w:sz w:val="28"/>
          <w:szCs w:val="28"/>
        </w:rPr>
        <w:t xml:space="preserve"> </w:t>
      </w:r>
      <w:proofErr w:type="spellStart"/>
      <w:r w:rsidRPr="00237058">
        <w:rPr>
          <w:rFonts w:asciiTheme="minorHAnsi" w:hAnsiTheme="minorHAnsi" w:cstheme="minorHAnsi"/>
          <w:color w:val="191919"/>
          <w:sz w:val="28"/>
          <w:szCs w:val="28"/>
        </w:rPr>
        <w:t>husker</w:t>
      </w:r>
      <w:proofErr w:type="spellEnd"/>
      <w:r w:rsidRPr="00237058">
        <w:rPr>
          <w:rFonts w:asciiTheme="minorHAnsi" w:hAnsiTheme="minorHAnsi" w:cstheme="minorHAnsi"/>
          <w:color w:val="191919"/>
          <w:sz w:val="28"/>
          <w:szCs w:val="28"/>
        </w:rPr>
        <w:t xml:space="preserve"> </w:t>
      </w:r>
      <w:proofErr w:type="spellStart"/>
      <w:r w:rsidRPr="00237058">
        <w:rPr>
          <w:rFonts w:asciiTheme="minorHAnsi" w:hAnsiTheme="minorHAnsi" w:cstheme="minorHAnsi"/>
          <w:color w:val="191919"/>
          <w:sz w:val="28"/>
          <w:szCs w:val="28"/>
        </w:rPr>
        <w:t>vanligvis</w:t>
      </w:r>
      <w:proofErr w:type="spellEnd"/>
      <w:r w:rsidRPr="00237058">
        <w:rPr>
          <w:rFonts w:asciiTheme="minorHAnsi" w:hAnsiTheme="minorHAnsi" w:cstheme="minorHAnsi"/>
          <w:color w:val="191919"/>
          <w:sz w:val="28"/>
          <w:szCs w:val="28"/>
        </w:rPr>
        <w:t xml:space="preserve"> </w:t>
      </w:r>
      <w:proofErr w:type="spellStart"/>
      <w:r w:rsidRPr="00237058">
        <w:rPr>
          <w:rFonts w:asciiTheme="minorHAnsi" w:hAnsiTheme="minorHAnsi" w:cstheme="minorHAnsi"/>
          <w:color w:val="191919"/>
          <w:sz w:val="28"/>
          <w:szCs w:val="28"/>
        </w:rPr>
        <w:t>fem</w:t>
      </w:r>
      <w:proofErr w:type="spellEnd"/>
      <w:r w:rsidRPr="00237058">
        <w:rPr>
          <w:rFonts w:asciiTheme="minorHAnsi" w:hAnsiTheme="minorHAnsi" w:cstheme="minorHAnsi"/>
          <w:color w:val="191919"/>
          <w:sz w:val="28"/>
          <w:szCs w:val="28"/>
        </w:rPr>
        <w:t xml:space="preserve"> </w:t>
      </w:r>
      <w:proofErr w:type="spellStart"/>
      <w:r w:rsidRPr="00237058">
        <w:rPr>
          <w:rFonts w:asciiTheme="minorHAnsi" w:hAnsiTheme="minorHAnsi" w:cstheme="minorHAnsi"/>
          <w:color w:val="191919"/>
          <w:sz w:val="28"/>
          <w:szCs w:val="28"/>
        </w:rPr>
        <w:t>pluss</w:t>
      </w:r>
      <w:proofErr w:type="spellEnd"/>
      <w:r w:rsidRPr="00237058">
        <w:rPr>
          <w:rFonts w:asciiTheme="minorHAnsi" w:hAnsiTheme="minorHAnsi" w:cstheme="minorHAnsi"/>
          <w:color w:val="191919"/>
          <w:sz w:val="28"/>
          <w:szCs w:val="28"/>
        </w:rPr>
        <w:t xml:space="preserve">-minus </w:t>
      </w:r>
      <w:proofErr w:type="spellStart"/>
      <w:r w:rsidRPr="00237058">
        <w:rPr>
          <w:rFonts w:asciiTheme="minorHAnsi" w:hAnsiTheme="minorHAnsi" w:cstheme="minorHAnsi"/>
          <w:color w:val="191919"/>
          <w:sz w:val="28"/>
          <w:szCs w:val="28"/>
        </w:rPr>
        <w:t>to</w:t>
      </w:r>
      <w:proofErr w:type="spellEnd"/>
      <w:r w:rsidRPr="00237058">
        <w:rPr>
          <w:rFonts w:asciiTheme="minorHAnsi" w:hAnsiTheme="minorHAnsi" w:cstheme="minorHAnsi"/>
          <w:color w:val="191919"/>
          <w:sz w:val="28"/>
          <w:szCs w:val="28"/>
        </w:rPr>
        <w:t>.</w:t>
      </w:r>
    </w:p>
    <w:p w14:paraId="7AC27D29" w14:textId="77777777" w:rsidR="00237058" w:rsidRPr="00237058" w:rsidRDefault="00237058" w:rsidP="00237058">
      <w:pPr>
        <w:rPr>
          <w:rStyle w:val="Svakutheving"/>
          <w:rFonts w:asciiTheme="minorHAnsi" w:hAnsiTheme="minorHAnsi" w:cstheme="minorHAnsi"/>
          <w:i w:val="0"/>
          <w:iCs w:val="0"/>
          <w:sz w:val="28"/>
          <w:szCs w:val="28"/>
        </w:rPr>
      </w:pPr>
    </w:p>
    <w:p w14:paraId="12489AD6" w14:textId="77777777" w:rsidR="00237058" w:rsidRPr="00237058" w:rsidRDefault="00237058" w:rsidP="00237058">
      <w:pPr>
        <w:rPr>
          <w:rStyle w:val="Svakutheving"/>
          <w:rFonts w:asciiTheme="minorHAnsi" w:hAnsiTheme="minorHAnsi" w:cstheme="minorHAnsi"/>
          <w:i w:val="0"/>
          <w:iCs w:val="0"/>
          <w:sz w:val="28"/>
          <w:szCs w:val="28"/>
        </w:rPr>
      </w:pPr>
    </w:p>
    <w:p w14:paraId="0668D0D9" w14:textId="77777777" w:rsidR="00237058" w:rsidRPr="00262948" w:rsidRDefault="00237058" w:rsidP="00237058">
      <w:pPr>
        <w:rPr>
          <w:rStyle w:val="Svakutheving"/>
          <w:rFonts w:asciiTheme="minorHAnsi" w:hAnsiTheme="minorHAnsi" w:cstheme="minorHAnsi"/>
          <w:i w:val="0"/>
          <w:iCs w:val="0"/>
          <w:color w:val="auto"/>
          <w:sz w:val="28"/>
          <w:szCs w:val="28"/>
        </w:rPr>
      </w:pPr>
      <w:proofErr w:type="spellStart"/>
      <w:r w:rsidRPr="00262948">
        <w:rPr>
          <w:rStyle w:val="Svakutheving"/>
          <w:rFonts w:asciiTheme="minorHAnsi" w:hAnsiTheme="minorHAnsi" w:cstheme="minorHAnsi"/>
          <w:i w:val="0"/>
          <w:iCs w:val="0"/>
          <w:color w:val="auto"/>
          <w:sz w:val="28"/>
          <w:szCs w:val="28"/>
        </w:rPr>
        <w:t>Kilde</w:t>
      </w:r>
      <w:proofErr w:type="spellEnd"/>
      <w:r w:rsidRPr="00262948">
        <w:rPr>
          <w:rStyle w:val="Svakutheving"/>
          <w:rFonts w:asciiTheme="minorHAnsi" w:hAnsiTheme="minorHAnsi" w:cstheme="minorHAnsi"/>
          <w:i w:val="0"/>
          <w:iCs w:val="0"/>
          <w:color w:val="auto"/>
          <w:sz w:val="28"/>
          <w:szCs w:val="28"/>
        </w:rPr>
        <w:t xml:space="preserve">: </w:t>
      </w:r>
      <w:proofErr w:type="spellStart"/>
      <w:r w:rsidRPr="00262948">
        <w:rPr>
          <w:rStyle w:val="Svakutheving"/>
          <w:rFonts w:asciiTheme="minorHAnsi" w:hAnsiTheme="minorHAnsi" w:cstheme="minorHAnsi"/>
          <w:i w:val="0"/>
          <w:iCs w:val="0"/>
          <w:color w:val="auto"/>
          <w:sz w:val="28"/>
          <w:szCs w:val="28"/>
        </w:rPr>
        <w:t>Dysleksi</w:t>
      </w:r>
      <w:proofErr w:type="spellEnd"/>
      <w:r w:rsidRPr="00262948">
        <w:rPr>
          <w:rStyle w:val="Svakutheving"/>
          <w:rFonts w:asciiTheme="minorHAnsi" w:hAnsiTheme="minorHAnsi" w:cstheme="minorHAnsi"/>
          <w:i w:val="0"/>
          <w:iCs w:val="0"/>
          <w:color w:val="auto"/>
          <w:sz w:val="28"/>
          <w:szCs w:val="28"/>
        </w:rPr>
        <w:t xml:space="preserve"> Norge</w:t>
      </w:r>
    </w:p>
    <w:p w14:paraId="7E20C4C8" w14:textId="77777777" w:rsidR="00237058" w:rsidRPr="00237058" w:rsidRDefault="00237058" w:rsidP="00237058">
      <w:pPr>
        <w:rPr>
          <w:rStyle w:val="Svakutheving"/>
          <w:rFonts w:asciiTheme="minorHAnsi" w:hAnsiTheme="minorHAnsi" w:cstheme="minorHAnsi"/>
          <w:i w:val="0"/>
          <w:iCs w:val="0"/>
          <w:sz w:val="28"/>
          <w:szCs w:val="28"/>
        </w:rPr>
      </w:pPr>
    </w:p>
    <w:p w14:paraId="4A2A3673" w14:textId="77777777" w:rsidR="00237058" w:rsidRPr="00237058" w:rsidRDefault="00237058" w:rsidP="00237058">
      <w:pPr>
        <w:rPr>
          <w:rStyle w:val="Svakutheving"/>
          <w:rFonts w:asciiTheme="minorHAnsi" w:hAnsiTheme="minorHAnsi" w:cstheme="minorHAnsi"/>
          <w:i w:val="0"/>
          <w:iCs w:val="0"/>
          <w:sz w:val="28"/>
          <w:szCs w:val="28"/>
        </w:rPr>
      </w:pPr>
    </w:p>
    <w:p w14:paraId="5077B51D" w14:textId="77777777" w:rsidR="00237058" w:rsidRPr="00237058" w:rsidRDefault="00237058" w:rsidP="00237058">
      <w:pPr>
        <w:rPr>
          <w:rStyle w:val="Svakutheving"/>
          <w:rFonts w:asciiTheme="minorHAnsi" w:hAnsiTheme="minorHAnsi" w:cstheme="minorHAnsi"/>
          <w:i w:val="0"/>
          <w:iCs w:val="0"/>
          <w:sz w:val="28"/>
          <w:szCs w:val="28"/>
        </w:rPr>
      </w:pPr>
    </w:p>
    <w:p w14:paraId="1B6C037C" w14:textId="77777777" w:rsidR="00237058" w:rsidRPr="00237058" w:rsidRDefault="00237058" w:rsidP="00237058">
      <w:pPr>
        <w:rPr>
          <w:rStyle w:val="Svakutheving"/>
          <w:rFonts w:asciiTheme="minorHAnsi" w:hAnsiTheme="minorHAnsi" w:cstheme="minorHAnsi"/>
          <w:i w:val="0"/>
          <w:iCs w:val="0"/>
          <w:sz w:val="28"/>
          <w:szCs w:val="28"/>
        </w:rPr>
      </w:pPr>
    </w:p>
    <w:p w14:paraId="19CE7FBF" w14:textId="77777777" w:rsidR="00237058" w:rsidRPr="00237058" w:rsidRDefault="00237058" w:rsidP="00237058">
      <w:pPr>
        <w:rPr>
          <w:rStyle w:val="Svakutheving"/>
          <w:rFonts w:asciiTheme="minorHAnsi" w:hAnsiTheme="minorHAnsi" w:cstheme="minorHAnsi"/>
          <w:i w:val="0"/>
          <w:iCs w:val="0"/>
          <w:sz w:val="28"/>
          <w:szCs w:val="28"/>
        </w:rPr>
      </w:pPr>
    </w:p>
    <w:p w14:paraId="220771BE" w14:textId="77777777" w:rsidR="00237058" w:rsidRPr="00237058" w:rsidRDefault="00237058" w:rsidP="00237058">
      <w:pPr>
        <w:rPr>
          <w:rStyle w:val="Svakutheving"/>
          <w:rFonts w:asciiTheme="minorHAnsi" w:hAnsiTheme="minorHAnsi" w:cstheme="minorHAnsi"/>
          <w:i w:val="0"/>
          <w:iCs w:val="0"/>
          <w:sz w:val="28"/>
          <w:szCs w:val="28"/>
        </w:rPr>
      </w:pPr>
    </w:p>
    <w:p w14:paraId="12A35813" w14:textId="77777777" w:rsidR="00237058" w:rsidRPr="00237058" w:rsidRDefault="00237058" w:rsidP="00237058">
      <w:pPr>
        <w:rPr>
          <w:rStyle w:val="Svakutheving"/>
          <w:rFonts w:asciiTheme="minorHAnsi" w:hAnsiTheme="minorHAnsi" w:cstheme="minorHAnsi"/>
          <w:i w:val="0"/>
          <w:iCs w:val="0"/>
          <w:sz w:val="28"/>
          <w:szCs w:val="28"/>
        </w:rPr>
      </w:pPr>
    </w:p>
    <w:p w14:paraId="1F768069" w14:textId="77777777" w:rsidR="00237058" w:rsidRPr="00237058" w:rsidRDefault="00237058" w:rsidP="00237058">
      <w:pPr>
        <w:rPr>
          <w:rStyle w:val="Svakutheving"/>
          <w:rFonts w:asciiTheme="minorHAnsi" w:hAnsiTheme="minorHAnsi" w:cstheme="minorHAnsi"/>
          <w:i w:val="0"/>
          <w:iCs w:val="0"/>
          <w:sz w:val="28"/>
          <w:szCs w:val="28"/>
        </w:rPr>
      </w:pPr>
    </w:p>
    <w:p w14:paraId="2028F5C4" w14:textId="77777777" w:rsidR="00237058" w:rsidRPr="00237058" w:rsidRDefault="00237058" w:rsidP="00237058">
      <w:pPr>
        <w:rPr>
          <w:rStyle w:val="Svakutheving"/>
          <w:rFonts w:asciiTheme="minorHAnsi" w:hAnsiTheme="minorHAnsi" w:cstheme="minorHAnsi"/>
          <w:i w:val="0"/>
          <w:iCs w:val="0"/>
          <w:sz w:val="28"/>
          <w:szCs w:val="28"/>
        </w:rPr>
      </w:pPr>
    </w:p>
    <w:p w14:paraId="5E692DD4" w14:textId="77777777" w:rsidR="00237058" w:rsidRPr="00237058" w:rsidRDefault="00237058" w:rsidP="00237058">
      <w:pPr>
        <w:rPr>
          <w:rStyle w:val="Svakutheving"/>
          <w:rFonts w:asciiTheme="minorHAnsi" w:hAnsiTheme="minorHAnsi" w:cstheme="minorHAnsi"/>
          <w:i w:val="0"/>
          <w:iCs w:val="0"/>
          <w:sz w:val="28"/>
          <w:szCs w:val="28"/>
        </w:rPr>
      </w:pPr>
    </w:p>
    <w:p w14:paraId="040FFEC1" w14:textId="77777777" w:rsidR="00237058" w:rsidRPr="00237058" w:rsidRDefault="00237058" w:rsidP="00237058">
      <w:pPr>
        <w:rPr>
          <w:rStyle w:val="Svakutheving"/>
          <w:rFonts w:asciiTheme="minorHAnsi" w:hAnsiTheme="minorHAnsi" w:cstheme="minorHAnsi"/>
          <w:i w:val="0"/>
          <w:iCs w:val="0"/>
          <w:sz w:val="28"/>
          <w:szCs w:val="28"/>
        </w:rPr>
      </w:pPr>
    </w:p>
    <w:p w14:paraId="74ACD254" w14:textId="77777777" w:rsidR="00237058" w:rsidRPr="00237058" w:rsidRDefault="00237058" w:rsidP="00237058">
      <w:pPr>
        <w:rPr>
          <w:rStyle w:val="Svakutheving"/>
          <w:rFonts w:asciiTheme="minorHAnsi" w:hAnsiTheme="minorHAnsi" w:cstheme="minorHAnsi"/>
          <w:i w:val="0"/>
          <w:iCs w:val="0"/>
          <w:sz w:val="28"/>
          <w:szCs w:val="28"/>
        </w:rPr>
      </w:pPr>
    </w:p>
    <w:p w14:paraId="7D7FA1D1" w14:textId="77777777" w:rsidR="00F26C7A" w:rsidRDefault="00F26C7A" w:rsidP="00237058">
      <w:pPr>
        <w:rPr>
          <w:rStyle w:val="Svakutheving"/>
          <w:rFonts w:asciiTheme="minorHAnsi" w:hAnsiTheme="minorHAnsi" w:cstheme="minorHAnsi"/>
          <w:sz w:val="28"/>
          <w:szCs w:val="28"/>
        </w:rPr>
      </w:pPr>
    </w:p>
    <w:p w14:paraId="250DE4C4" w14:textId="5DC22E86" w:rsidR="00237058" w:rsidRPr="00262948" w:rsidRDefault="00237058" w:rsidP="00237058">
      <w:pPr>
        <w:rPr>
          <w:rStyle w:val="Svakutheving"/>
          <w:rFonts w:asciiTheme="minorHAnsi" w:hAnsiTheme="minorHAnsi" w:cstheme="minorHAnsi"/>
          <w:b/>
          <w:bCs/>
          <w:i w:val="0"/>
          <w:iCs w:val="0"/>
          <w:color w:val="auto"/>
          <w:sz w:val="28"/>
          <w:szCs w:val="28"/>
          <w:lang w:val="nb-NO"/>
        </w:rPr>
      </w:pPr>
      <w:r w:rsidRPr="00262948">
        <w:rPr>
          <w:rStyle w:val="Svakutheving"/>
          <w:rFonts w:asciiTheme="minorHAnsi" w:hAnsiTheme="minorHAnsi" w:cstheme="minorHAnsi"/>
          <w:b/>
          <w:bCs/>
          <w:i w:val="0"/>
          <w:iCs w:val="0"/>
          <w:color w:val="auto"/>
          <w:sz w:val="28"/>
          <w:szCs w:val="28"/>
          <w:lang w:val="nb-NO"/>
        </w:rPr>
        <w:t>VURDERING OM DU HAR DYSLEKSI</w:t>
      </w:r>
    </w:p>
    <w:p w14:paraId="210DFD9C" w14:textId="77777777" w:rsidR="00237058" w:rsidRPr="00F26C7A" w:rsidRDefault="00237058" w:rsidP="00237058">
      <w:pPr>
        <w:rPr>
          <w:rStyle w:val="Svakutheving"/>
          <w:rFonts w:asciiTheme="minorHAnsi" w:hAnsiTheme="minorHAnsi" w:cstheme="minorHAnsi"/>
          <w:i w:val="0"/>
          <w:iCs w:val="0"/>
          <w:sz w:val="28"/>
          <w:szCs w:val="28"/>
          <w:lang w:val="nb-NO"/>
        </w:rPr>
      </w:pPr>
    </w:p>
    <w:p w14:paraId="30C70B4F" w14:textId="77777777" w:rsidR="00237058" w:rsidRPr="00237058" w:rsidRDefault="00237058" w:rsidP="00237058">
      <w:pPr>
        <w:spacing w:before="100" w:beforeAutospacing="1" w:after="100" w:afterAutospacing="1" w:line="360" w:lineRule="atLeast"/>
        <w:rPr>
          <w:rFonts w:asciiTheme="minorHAnsi" w:hAnsiTheme="minorHAnsi" w:cstheme="minorHAnsi"/>
          <w:color w:val="0A0A0A"/>
          <w:sz w:val="28"/>
          <w:szCs w:val="28"/>
          <w:lang w:val="nb-NO"/>
        </w:rPr>
      </w:pPr>
      <w:r w:rsidRPr="00237058">
        <w:rPr>
          <w:rFonts w:asciiTheme="minorHAnsi" w:hAnsiTheme="minorHAnsi" w:cstheme="minorHAnsi"/>
          <w:color w:val="0A0A0A"/>
          <w:sz w:val="28"/>
          <w:szCs w:val="28"/>
          <w:lang w:val="nb-NO"/>
        </w:rPr>
        <w:t>For å få bekreftet eller avkreftet dysleksi må det foretas en utredning. Utredningen ser blant annet på ulike delferdigheter i lesing. Dysleksi kan avdekkes fra 2. klasse. Da tas det først en test etterfulgt av en periode med intensive tiltak, før det testes på nytt. For de som blir oppdaget sent er det ofte nok med en test. Det er vanlig å bruke standardiserte tester.</w:t>
      </w:r>
    </w:p>
    <w:p w14:paraId="5F09B408" w14:textId="77777777" w:rsidR="00237058" w:rsidRPr="00237058" w:rsidRDefault="00237058" w:rsidP="00237058">
      <w:pPr>
        <w:spacing w:before="100" w:beforeAutospacing="1" w:after="100" w:afterAutospacing="1" w:line="360" w:lineRule="atLeast"/>
        <w:rPr>
          <w:rFonts w:asciiTheme="minorHAnsi" w:hAnsiTheme="minorHAnsi" w:cstheme="minorHAnsi"/>
          <w:color w:val="0A0A0A"/>
          <w:sz w:val="28"/>
          <w:szCs w:val="28"/>
          <w:lang w:val="nb-NO"/>
        </w:rPr>
      </w:pPr>
      <w:r w:rsidRPr="00237058">
        <w:rPr>
          <w:rFonts w:asciiTheme="minorHAnsi" w:hAnsiTheme="minorHAnsi" w:cstheme="minorHAnsi"/>
          <w:color w:val="0A0A0A"/>
          <w:sz w:val="28"/>
          <w:szCs w:val="28"/>
          <w:lang w:val="nb-NO"/>
        </w:rPr>
        <w:t xml:space="preserve">Ved Flekkefjord videregående skole har vi sertifiserte lærere som utreder de elevene som ønsker det. Det gjøres i samarbeid med PPT for videregående opplæring, slik at du får en kvalifisert vurdering av dine lese- og skrivevansker. </w:t>
      </w:r>
    </w:p>
    <w:p w14:paraId="124C8B0C" w14:textId="77777777" w:rsidR="00237058" w:rsidRPr="00237058" w:rsidRDefault="00237058" w:rsidP="00237058">
      <w:pPr>
        <w:spacing w:before="100" w:beforeAutospacing="1" w:after="100" w:afterAutospacing="1" w:line="360" w:lineRule="atLeast"/>
        <w:rPr>
          <w:rFonts w:asciiTheme="minorHAnsi" w:hAnsiTheme="minorHAnsi" w:cstheme="minorHAnsi"/>
          <w:color w:val="0A0A0A"/>
          <w:sz w:val="28"/>
          <w:szCs w:val="28"/>
          <w:lang w:val="nb-NO"/>
        </w:rPr>
      </w:pPr>
      <w:r w:rsidRPr="00237058">
        <w:rPr>
          <w:rFonts w:asciiTheme="minorHAnsi" w:hAnsiTheme="minorHAnsi" w:cstheme="minorHAnsi"/>
          <w:color w:val="0A0A0A"/>
          <w:sz w:val="28"/>
          <w:szCs w:val="28"/>
          <w:lang w:val="nb-NO"/>
        </w:rPr>
        <w:t>Du kan henvende deg til din kontaktlærer eller til rådgiver ved skolen dersom du ønsker utredning eller har spørsmål knyttet til dysleksi.</w:t>
      </w:r>
    </w:p>
    <w:p w14:paraId="1D7F13AB" w14:textId="77777777" w:rsidR="00237058" w:rsidRPr="00237058" w:rsidRDefault="00237058" w:rsidP="00237058">
      <w:pPr>
        <w:rPr>
          <w:rStyle w:val="Svakutheving"/>
          <w:rFonts w:asciiTheme="minorHAnsi" w:hAnsiTheme="minorHAnsi" w:cstheme="minorHAnsi"/>
          <w:i w:val="0"/>
          <w:iCs w:val="0"/>
          <w:sz w:val="28"/>
          <w:szCs w:val="28"/>
          <w:lang w:val="nb-NO"/>
        </w:rPr>
      </w:pPr>
    </w:p>
    <w:p w14:paraId="2F224576" w14:textId="77777777" w:rsidR="00237058" w:rsidRPr="00262948" w:rsidRDefault="00237058" w:rsidP="00237058">
      <w:pPr>
        <w:rPr>
          <w:rStyle w:val="Svakutheving"/>
          <w:rFonts w:asciiTheme="minorHAnsi" w:hAnsiTheme="minorHAnsi" w:cstheme="minorHAnsi"/>
          <w:b/>
          <w:bCs/>
          <w:i w:val="0"/>
          <w:iCs w:val="0"/>
          <w:color w:val="auto"/>
          <w:sz w:val="28"/>
          <w:szCs w:val="28"/>
          <w:lang w:val="nb-NO"/>
        </w:rPr>
      </w:pPr>
      <w:r w:rsidRPr="00262948">
        <w:rPr>
          <w:rStyle w:val="Svakutheving"/>
          <w:rFonts w:asciiTheme="minorHAnsi" w:hAnsiTheme="minorHAnsi" w:cstheme="minorHAnsi"/>
          <w:b/>
          <w:bCs/>
          <w:i w:val="0"/>
          <w:iCs w:val="0"/>
          <w:color w:val="auto"/>
          <w:sz w:val="28"/>
          <w:szCs w:val="28"/>
          <w:lang w:val="nb-NO"/>
        </w:rPr>
        <w:t>TILTAK PÅ SKOLEN</w:t>
      </w:r>
    </w:p>
    <w:p w14:paraId="50CF9E80" w14:textId="77777777" w:rsidR="00237058" w:rsidRPr="00F26C7A" w:rsidRDefault="00237058" w:rsidP="00237058">
      <w:pPr>
        <w:rPr>
          <w:rStyle w:val="Svakutheving"/>
          <w:rFonts w:asciiTheme="minorHAnsi" w:hAnsiTheme="minorHAnsi" w:cstheme="minorHAnsi"/>
          <w:i w:val="0"/>
          <w:iCs w:val="0"/>
          <w:color w:val="auto"/>
          <w:sz w:val="28"/>
          <w:szCs w:val="28"/>
          <w:lang w:val="nb-NO"/>
        </w:rPr>
      </w:pPr>
    </w:p>
    <w:p w14:paraId="48007E26" w14:textId="77777777" w:rsidR="00237058" w:rsidRPr="00F26C7A" w:rsidRDefault="00237058" w:rsidP="00237058">
      <w:pPr>
        <w:rPr>
          <w:rStyle w:val="Svakutheving"/>
          <w:rFonts w:asciiTheme="minorHAnsi" w:hAnsiTheme="minorHAnsi" w:cstheme="minorHAnsi"/>
          <w:i w:val="0"/>
          <w:iCs w:val="0"/>
          <w:color w:val="auto"/>
          <w:sz w:val="28"/>
          <w:szCs w:val="28"/>
          <w:lang w:val="nb-NO"/>
        </w:rPr>
      </w:pPr>
      <w:r w:rsidRPr="00F26C7A">
        <w:rPr>
          <w:rStyle w:val="Svakutheving"/>
          <w:rFonts w:asciiTheme="minorHAnsi" w:hAnsiTheme="minorHAnsi" w:cstheme="minorHAnsi"/>
          <w:i w:val="0"/>
          <w:iCs w:val="0"/>
          <w:color w:val="auto"/>
          <w:sz w:val="28"/>
          <w:szCs w:val="28"/>
          <w:lang w:val="nb-NO"/>
        </w:rPr>
        <w:t>Dersom du har dysleksi, er det viktig at du informerer om dette til kontaktlærer ved skolestart. Slik kan vi komme raskt i gang med å tilrettelegge undervisningen for deg.</w:t>
      </w:r>
    </w:p>
    <w:p w14:paraId="55F455FD" w14:textId="77777777" w:rsidR="00237058" w:rsidRPr="00F26C7A" w:rsidRDefault="00237058" w:rsidP="00237058">
      <w:pPr>
        <w:rPr>
          <w:rStyle w:val="Svakutheving"/>
          <w:rFonts w:asciiTheme="minorHAnsi" w:hAnsiTheme="minorHAnsi" w:cstheme="minorHAnsi"/>
          <w:i w:val="0"/>
          <w:iCs w:val="0"/>
          <w:color w:val="auto"/>
          <w:sz w:val="28"/>
          <w:szCs w:val="28"/>
          <w:lang w:val="nb-NO"/>
        </w:rPr>
      </w:pPr>
    </w:p>
    <w:p w14:paraId="1993B11D" w14:textId="77777777" w:rsidR="00237058" w:rsidRPr="00F26C7A" w:rsidRDefault="00237058" w:rsidP="00237058">
      <w:pPr>
        <w:rPr>
          <w:rStyle w:val="Svakutheving"/>
          <w:rFonts w:asciiTheme="minorHAnsi" w:hAnsiTheme="minorHAnsi" w:cstheme="minorHAnsi"/>
          <w:i w:val="0"/>
          <w:iCs w:val="0"/>
          <w:color w:val="auto"/>
          <w:sz w:val="28"/>
          <w:szCs w:val="28"/>
          <w:lang w:val="nb-NO"/>
        </w:rPr>
      </w:pPr>
      <w:r w:rsidRPr="00F26C7A">
        <w:rPr>
          <w:rStyle w:val="Svakutheving"/>
          <w:rFonts w:asciiTheme="minorHAnsi" w:hAnsiTheme="minorHAnsi" w:cstheme="minorHAnsi"/>
          <w:i w:val="0"/>
          <w:iCs w:val="0"/>
          <w:color w:val="auto"/>
          <w:sz w:val="28"/>
          <w:szCs w:val="28"/>
          <w:lang w:val="nb-NO"/>
        </w:rPr>
        <w:t xml:space="preserve">Rådgiver vil så ta kontakt med deg for å gå gjennom hvilken måte du lærer best på, og hvilke hjelpemidler du vil ha behov for på videregående skole. Dette kan være lydbøker, Unibok/Smartbok, </w:t>
      </w:r>
      <w:proofErr w:type="spellStart"/>
      <w:r w:rsidRPr="00F26C7A">
        <w:rPr>
          <w:rStyle w:val="Svakutheving"/>
          <w:rFonts w:asciiTheme="minorHAnsi" w:hAnsiTheme="minorHAnsi" w:cstheme="minorHAnsi"/>
          <w:i w:val="0"/>
          <w:iCs w:val="0"/>
          <w:color w:val="auto"/>
          <w:sz w:val="28"/>
          <w:szCs w:val="28"/>
          <w:lang w:val="nb-NO"/>
        </w:rPr>
        <w:t>LingDys</w:t>
      </w:r>
      <w:proofErr w:type="spellEnd"/>
      <w:r w:rsidRPr="00F26C7A">
        <w:rPr>
          <w:rStyle w:val="Svakutheving"/>
          <w:rFonts w:asciiTheme="minorHAnsi" w:hAnsiTheme="minorHAnsi" w:cstheme="minorHAnsi"/>
          <w:i w:val="0"/>
          <w:iCs w:val="0"/>
          <w:color w:val="auto"/>
          <w:sz w:val="28"/>
          <w:szCs w:val="28"/>
          <w:lang w:val="nb-NO"/>
        </w:rPr>
        <w:t xml:space="preserve"> med mer. Rådgiver vil også spørre deg om hvilken pedagogisk oppfølging du trenger, og du kan søke om tilrettelegging på eksamen.</w:t>
      </w:r>
    </w:p>
    <w:p w14:paraId="51FE7615" w14:textId="77777777" w:rsidR="00237058" w:rsidRPr="00F26C7A" w:rsidRDefault="00237058" w:rsidP="00237058">
      <w:pPr>
        <w:rPr>
          <w:rStyle w:val="Svakutheving"/>
          <w:rFonts w:asciiTheme="minorHAnsi" w:hAnsiTheme="minorHAnsi" w:cstheme="minorHAnsi"/>
          <w:i w:val="0"/>
          <w:iCs w:val="0"/>
          <w:color w:val="auto"/>
          <w:sz w:val="28"/>
          <w:szCs w:val="28"/>
          <w:lang w:val="nb-NO"/>
        </w:rPr>
      </w:pPr>
    </w:p>
    <w:p w14:paraId="2A04E796" w14:textId="77777777" w:rsidR="00237058" w:rsidRPr="00F26C7A" w:rsidRDefault="00237058" w:rsidP="00237058">
      <w:pPr>
        <w:rPr>
          <w:rStyle w:val="Svakutheving"/>
          <w:rFonts w:asciiTheme="minorHAnsi" w:hAnsiTheme="minorHAnsi" w:cstheme="minorHAnsi"/>
          <w:i w:val="0"/>
          <w:iCs w:val="0"/>
          <w:color w:val="auto"/>
          <w:sz w:val="28"/>
          <w:szCs w:val="28"/>
          <w:lang w:val="nb-NO"/>
        </w:rPr>
      </w:pPr>
      <w:r w:rsidRPr="00F26C7A">
        <w:rPr>
          <w:rStyle w:val="Svakutheving"/>
          <w:rFonts w:asciiTheme="minorHAnsi" w:hAnsiTheme="minorHAnsi" w:cstheme="minorHAnsi"/>
          <w:b/>
          <w:i w:val="0"/>
          <w:iCs w:val="0"/>
          <w:color w:val="auto"/>
          <w:sz w:val="28"/>
          <w:szCs w:val="28"/>
          <w:lang w:val="nb-NO"/>
        </w:rPr>
        <w:t>Vi ønsker at alle elever skal ha tilgang på lærestoffet, og vi ønsker også at alle elever skal få vist det de kan</w:t>
      </w:r>
      <w:r w:rsidRPr="00F26C7A">
        <w:rPr>
          <w:rStyle w:val="Svakutheving"/>
          <w:rFonts w:asciiTheme="minorHAnsi" w:hAnsiTheme="minorHAnsi" w:cstheme="minorHAnsi"/>
          <w:i w:val="0"/>
          <w:iCs w:val="0"/>
          <w:color w:val="auto"/>
          <w:sz w:val="28"/>
          <w:szCs w:val="28"/>
          <w:lang w:val="nb-NO"/>
        </w:rPr>
        <w:t>. Lærerne vil i samarbeid med deg tilrettelegge for dette.</w:t>
      </w:r>
    </w:p>
    <w:p w14:paraId="193524CF" w14:textId="77777777" w:rsidR="00237058" w:rsidRPr="00F26C7A" w:rsidRDefault="00237058" w:rsidP="00237058">
      <w:pPr>
        <w:rPr>
          <w:rStyle w:val="Svakutheving"/>
          <w:rFonts w:asciiTheme="minorHAnsi" w:hAnsiTheme="minorHAnsi" w:cstheme="minorHAnsi"/>
          <w:i w:val="0"/>
          <w:iCs w:val="0"/>
          <w:color w:val="auto"/>
          <w:sz w:val="28"/>
          <w:szCs w:val="28"/>
          <w:lang w:val="nb-NO"/>
        </w:rPr>
      </w:pPr>
    </w:p>
    <w:p w14:paraId="26D1DF55" w14:textId="77777777" w:rsidR="00237058" w:rsidRPr="00F26C7A" w:rsidRDefault="00237058" w:rsidP="00237058">
      <w:pPr>
        <w:rPr>
          <w:rStyle w:val="Svakutheving"/>
          <w:rFonts w:asciiTheme="minorHAnsi" w:hAnsiTheme="minorHAnsi" w:cstheme="minorHAnsi"/>
          <w:i w:val="0"/>
          <w:iCs w:val="0"/>
          <w:color w:val="auto"/>
          <w:sz w:val="28"/>
          <w:szCs w:val="28"/>
          <w:lang w:val="nb-NO"/>
        </w:rPr>
      </w:pPr>
      <w:r w:rsidRPr="00F26C7A">
        <w:rPr>
          <w:rStyle w:val="Svakutheving"/>
          <w:rFonts w:asciiTheme="minorHAnsi" w:hAnsiTheme="minorHAnsi" w:cstheme="minorHAnsi"/>
          <w:i w:val="0"/>
          <w:iCs w:val="0"/>
          <w:color w:val="auto"/>
          <w:sz w:val="28"/>
          <w:szCs w:val="28"/>
          <w:lang w:val="nb-NO"/>
        </w:rPr>
        <w:t xml:space="preserve">Planer og informasjon finner du på It`s </w:t>
      </w:r>
      <w:proofErr w:type="spellStart"/>
      <w:r w:rsidRPr="00F26C7A">
        <w:rPr>
          <w:rStyle w:val="Svakutheving"/>
          <w:rFonts w:asciiTheme="minorHAnsi" w:hAnsiTheme="minorHAnsi" w:cstheme="minorHAnsi"/>
          <w:i w:val="0"/>
          <w:iCs w:val="0"/>
          <w:color w:val="auto"/>
          <w:sz w:val="28"/>
          <w:szCs w:val="28"/>
          <w:lang w:val="nb-NO"/>
        </w:rPr>
        <w:t>learning</w:t>
      </w:r>
      <w:proofErr w:type="spellEnd"/>
      <w:r w:rsidRPr="00F26C7A">
        <w:rPr>
          <w:rStyle w:val="Svakutheving"/>
          <w:rFonts w:asciiTheme="minorHAnsi" w:hAnsiTheme="minorHAnsi" w:cstheme="minorHAnsi"/>
          <w:i w:val="0"/>
          <w:iCs w:val="0"/>
          <w:color w:val="auto"/>
          <w:sz w:val="28"/>
          <w:szCs w:val="28"/>
          <w:lang w:val="nb-NO"/>
        </w:rPr>
        <w:t>.</w:t>
      </w:r>
    </w:p>
    <w:p w14:paraId="5C719A51" w14:textId="77777777" w:rsidR="00237058" w:rsidRPr="00F26C7A" w:rsidRDefault="00237058" w:rsidP="00237058">
      <w:pPr>
        <w:rPr>
          <w:rStyle w:val="Svakutheving"/>
          <w:rFonts w:asciiTheme="minorHAnsi" w:hAnsiTheme="minorHAnsi" w:cstheme="minorHAnsi"/>
          <w:i w:val="0"/>
          <w:iCs w:val="0"/>
          <w:color w:val="auto"/>
          <w:sz w:val="28"/>
          <w:szCs w:val="28"/>
          <w:lang w:val="nb-NO"/>
        </w:rPr>
      </w:pPr>
    </w:p>
    <w:p w14:paraId="0D39F87C" w14:textId="77777777" w:rsidR="00237058" w:rsidRPr="00F26C7A" w:rsidRDefault="00237058" w:rsidP="00237058">
      <w:pPr>
        <w:rPr>
          <w:rStyle w:val="Svakutheving"/>
          <w:rFonts w:asciiTheme="minorHAnsi" w:hAnsiTheme="minorHAnsi" w:cstheme="minorHAnsi"/>
          <w:i w:val="0"/>
          <w:iCs w:val="0"/>
          <w:color w:val="auto"/>
          <w:sz w:val="28"/>
          <w:szCs w:val="28"/>
          <w:lang w:val="nb-NO"/>
        </w:rPr>
      </w:pPr>
      <w:r w:rsidRPr="00F26C7A">
        <w:rPr>
          <w:rStyle w:val="Svakutheving"/>
          <w:rFonts w:asciiTheme="minorHAnsi" w:hAnsiTheme="minorHAnsi" w:cstheme="minorHAnsi"/>
          <w:i w:val="0"/>
          <w:iCs w:val="0"/>
          <w:color w:val="auto"/>
          <w:sz w:val="28"/>
          <w:szCs w:val="28"/>
          <w:lang w:val="nb-NO"/>
        </w:rPr>
        <w:t>Mål for undervisningsøkta og oppsummering av undervisningsøkta skal alltid være kjent for deg.</w:t>
      </w:r>
    </w:p>
    <w:p w14:paraId="03FE6579" w14:textId="77777777" w:rsidR="00237058" w:rsidRPr="00F26C7A" w:rsidRDefault="00237058" w:rsidP="00237058">
      <w:pPr>
        <w:rPr>
          <w:rStyle w:val="Svakutheving"/>
          <w:rFonts w:asciiTheme="minorHAnsi" w:hAnsiTheme="minorHAnsi" w:cstheme="minorHAnsi"/>
          <w:i w:val="0"/>
          <w:iCs w:val="0"/>
          <w:color w:val="auto"/>
          <w:sz w:val="28"/>
          <w:szCs w:val="28"/>
          <w:lang w:val="nb-NO"/>
        </w:rPr>
      </w:pPr>
    </w:p>
    <w:p w14:paraId="51877DD1" w14:textId="77777777" w:rsidR="00237058" w:rsidRPr="00F26C7A" w:rsidRDefault="00237058" w:rsidP="00237058">
      <w:pPr>
        <w:rPr>
          <w:rStyle w:val="Svakutheving"/>
          <w:rFonts w:asciiTheme="minorHAnsi" w:hAnsiTheme="minorHAnsi" w:cstheme="minorHAnsi"/>
          <w:i w:val="0"/>
          <w:iCs w:val="0"/>
          <w:color w:val="auto"/>
          <w:sz w:val="28"/>
          <w:szCs w:val="28"/>
          <w:lang w:val="nb-NO"/>
        </w:rPr>
      </w:pPr>
    </w:p>
    <w:p w14:paraId="55F290DE" w14:textId="77777777" w:rsidR="00237058" w:rsidRPr="00F26C7A" w:rsidRDefault="00237058" w:rsidP="00237058">
      <w:pPr>
        <w:rPr>
          <w:rStyle w:val="Svakutheving"/>
          <w:rFonts w:asciiTheme="minorHAnsi" w:hAnsiTheme="minorHAnsi" w:cstheme="minorHAnsi"/>
          <w:b/>
          <w:bCs/>
          <w:i w:val="0"/>
          <w:iCs w:val="0"/>
          <w:color w:val="auto"/>
          <w:sz w:val="28"/>
          <w:szCs w:val="28"/>
          <w:lang w:val="nb-NO"/>
        </w:rPr>
      </w:pPr>
      <w:r w:rsidRPr="00F26C7A">
        <w:rPr>
          <w:rStyle w:val="Svakutheving"/>
          <w:rFonts w:asciiTheme="minorHAnsi" w:hAnsiTheme="minorHAnsi" w:cstheme="minorHAnsi"/>
          <w:b/>
          <w:bCs/>
          <w:i w:val="0"/>
          <w:iCs w:val="0"/>
          <w:color w:val="auto"/>
          <w:sz w:val="28"/>
          <w:szCs w:val="28"/>
          <w:lang w:val="nb-NO"/>
        </w:rPr>
        <w:t>RETTIGHETER</w:t>
      </w:r>
    </w:p>
    <w:p w14:paraId="55AC7B99" w14:textId="77777777" w:rsidR="00237058" w:rsidRPr="00F26C7A" w:rsidRDefault="00237058" w:rsidP="00237058">
      <w:pPr>
        <w:rPr>
          <w:rStyle w:val="Svakutheving"/>
          <w:rFonts w:asciiTheme="minorHAnsi" w:hAnsiTheme="minorHAnsi" w:cstheme="minorHAnsi"/>
          <w:i w:val="0"/>
          <w:iCs w:val="0"/>
          <w:color w:val="auto"/>
          <w:sz w:val="28"/>
          <w:szCs w:val="28"/>
          <w:lang w:val="nb-NO"/>
        </w:rPr>
      </w:pPr>
      <w:r w:rsidRPr="00F26C7A">
        <w:rPr>
          <w:rStyle w:val="Svakutheving"/>
          <w:rFonts w:asciiTheme="minorHAnsi" w:hAnsiTheme="minorHAnsi" w:cstheme="minorHAnsi"/>
          <w:i w:val="0"/>
          <w:iCs w:val="0"/>
          <w:color w:val="auto"/>
          <w:sz w:val="28"/>
          <w:szCs w:val="28"/>
          <w:lang w:val="nb-NO"/>
        </w:rPr>
        <w:t>Du har rett på en utredning og en vurdering av dine tilretteleggingsbehov.</w:t>
      </w:r>
    </w:p>
    <w:p w14:paraId="550E8C73" w14:textId="77777777" w:rsidR="00237058" w:rsidRPr="00F26C7A" w:rsidRDefault="00237058" w:rsidP="00237058">
      <w:pPr>
        <w:rPr>
          <w:rStyle w:val="Svakutheving"/>
          <w:rFonts w:asciiTheme="minorHAnsi" w:hAnsiTheme="minorHAnsi" w:cstheme="minorHAnsi"/>
          <w:i w:val="0"/>
          <w:iCs w:val="0"/>
          <w:color w:val="auto"/>
          <w:sz w:val="28"/>
          <w:szCs w:val="28"/>
          <w:lang w:val="nb-NO"/>
        </w:rPr>
      </w:pPr>
    </w:p>
    <w:p w14:paraId="2A2EF8E3" w14:textId="77777777" w:rsidR="00237058" w:rsidRPr="00F26C7A" w:rsidRDefault="00237058" w:rsidP="00237058">
      <w:pPr>
        <w:rPr>
          <w:rStyle w:val="Svakutheving"/>
          <w:rFonts w:asciiTheme="minorHAnsi" w:hAnsiTheme="minorHAnsi" w:cstheme="minorHAnsi"/>
          <w:i w:val="0"/>
          <w:iCs w:val="0"/>
          <w:color w:val="auto"/>
          <w:sz w:val="28"/>
          <w:szCs w:val="28"/>
          <w:lang w:val="nb-NO"/>
        </w:rPr>
      </w:pPr>
      <w:r w:rsidRPr="00F26C7A">
        <w:rPr>
          <w:rStyle w:val="Svakutheving"/>
          <w:rFonts w:asciiTheme="minorHAnsi" w:hAnsiTheme="minorHAnsi" w:cstheme="minorHAnsi"/>
          <w:i w:val="0"/>
          <w:iCs w:val="0"/>
          <w:color w:val="auto"/>
          <w:sz w:val="28"/>
          <w:szCs w:val="28"/>
          <w:lang w:val="nb-NO"/>
        </w:rPr>
        <w:t>Alle elever har rett på tilpasset opplæring.</w:t>
      </w:r>
    </w:p>
    <w:p w14:paraId="670EDF86" w14:textId="77777777" w:rsidR="00237058" w:rsidRPr="00F26C7A" w:rsidRDefault="00237058" w:rsidP="00237058">
      <w:pPr>
        <w:rPr>
          <w:rStyle w:val="Svakutheving"/>
          <w:rFonts w:asciiTheme="minorHAnsi" w:hAnsiTheme="minorHAnsi" w:cstheme="minorHAnsi"/>
          <w:i w:val="0"/>
          <w:iCs w:val="0"/>
          <w:color w:val="auto"/>
          <w:sz w:val="28"/>
          <w:szCs w:val="28"/>
          <w:lang w:val="nb-NO"/>
        </w:rPr>
      </w:pPr>
    </w:p>
    <w:p w14:paraId="40A20753" w14:textId="77777777" w:rsidR="00237058" w:rsidRPr="00F26C7A" w:rsidRDefault="00237058" w:rsidP="00237058">
      <w:pPr>
        <w:rPr>
          <w:rStyle w:val="Svakutheving"/>
          <w:rFonts w:asciiTheme="minorHAnsi" w:hAnsiTheme="minorHAnsi" w:cstheme="minorHAnsi"/>
          <w:i w:val="0"/>
          <w:iCs w:val="0"/>
          <w:color w:val="auto"/>
          <w:sz w:val="28"/>
          <w:szCs w:val="28"/>
          <w:lang w:val="nb-NO"/>
        </w:rPr>
      </w:pPr>
      <w:r w:rsidRPr="00F26C7A">
        <w:rPr>
          <w:rStyle w:val="Svakutheving"/>
          <w:rFonts w:asciiTheme="minorHAnsi" w:hAnsiTheme="minorHAnsi" w:cstheme="minorHAnsi"/>
          <w:i w:val="0"/>
          <w:iCs w:val="0"/>
          <w:color w:val="auto"/>
          <w:sz w:val="28"/>
          <w:szCs w:val="28"/>
          <w:lang w:val="nb-NO"/>
        </w:rPr>
        <w:t>Du har også rett til å søke om:</w:t>
      </w:r>
    </w:p>
    <w:p w14:paraId="22FFC75B" w14:textId="47688298" w:rsidR="00237058" w:rsidRPr="00237058" w:rsidRDefault="00237058" w:rsidP="00237058">
      <w:pPr>
        <w:numPr>
          <w:ilvl w:val="0"/>
          <w:numId w:val="26"/>
        </w:numPr>
        <w:spacing w:before="100" w:beforeAutospacing="1" w:after="100" w:afterAutospacing="1" w:line="360" w:lineRule="atLeast"/>
        <w:ind w:left="564"/>
        <w:rPr>
          <w:rFonts w:asciiTheme="minorHAnsi" w:hAnsiTheme="minorHAnsi" w:cstheme="minorHAnsi"/>
          <w:color w:val="191919"/>
          <w:sz w:val="28"/>
          <w:szCs w:val="28"/>
        </w:rPr>
      </w:pPr>
      <w:proofErr w:type="spellStart"/>
      <w:r w:rsidRPr="00237058">
        <w:rPr>
          <w:rFonts w:asciiTheme="minorHAnsi" w:hAnsiTheme="minorHAnsi" w:cstheme="minorHAnsi"/>
          <w:color w:val="191919"/>
          <w:sz w:val="28"/>
          <w:szCs w:val="28"/>
        </w:rPr>
        <w:t>Tilrettelagt</w:t>
      </w:r>
      <w:proofErr w:type="spellEnd"/>
      <w:r w:rsidR="00D96748">
        <w:rPr>
          <w:rFonts w:asciiTheme="minorHAnsi" w:hAnsiTheme="minorHAnsi" w:cstheme="minorHAnsi"/>
          <w:color w:val="191919"/>
          <w:sz w:val="28"/>
          <w:szCs w:val="28"/>
        </w:rPr>
        <w:t xml:space="preserve"> </w:t>
      </w:r>
      <w:proofErr w:type="spellStart"/>
      <w:r w:rsidRPr="00237058">
        <w:rPr>
          <w:rFonts w:asciiTheme="minorHAnsi" w:hAnsiTheme="minorHAnsi" w:cstheme="minorHAnsi"/>
          <w:color w:val="191919"/>
          <w:sz w:val="28"/>
          <w:szCs w:val="28"/>
        </w:rPr>
        <w:t>eksamen</w:t>
      </w:r>
      <w:proofErr w:type="spellEnd"/>
      <w:r w:rsidR="00D96748">
        <w:rPr>
          <w:rFonts w:asciiTheme="minorHAnsi" w:hAnsiTheme="minorHAnsi" w:cstheme="minorHAnsi"/>
          <w:color w:val="191919"/>
          <w:sz w:val="28"/>
          <w:szCs w:val="28"/>
        </w:rPr>
        <w:t xml:space="preserve"> (i </w:t>
      </w:r>
      <w:proofErr w:type="spellStart"/>
      <w:r w:rsidR="00D96748">
        <w:rPr>
          <w:rFonts w:asciiTheme="minorHAnsi" w:hAnsiTheme="minorHAnsi" w:cstheme="minorHAnsi"/>
          <w:color w:val="191919"/>
          <w:sz w:val="28"/>
          <w:szCs w:val="28"/>
        </w:rPr>
        <w:t>Visma</w:t>
      </w:r>
      <w:proofErr w:type="spellEnd"/>
      <w:r w:rsidR="00D96748">
        <w:rPr>
          <w:rFonts w:asciiTheme="minorHAnsi" w:hAnsiTheme="minorHAnsi" w:cstheme="minorHAnsi"/>
          <w:color w:val="191919"/>
          <w:sz w:val="28"/>
          <w:szCs w:val="28"/>
        </w:rPr>
        <w:t>).</w:t>
      </w:r>
    </w:p>
    <w:p w14:paraId="498FBD7B" w14:textId="31A6E225" w:rsidR="00237058" w:rsidRPr="00237058" w:rsidRDefault="00237058" w:rsidP="00237058">
      <w:pPr>
        <w:numPr>
          <w:ilvl w:val="0"/>
          <w:numId w:val="26"/>
        </w:numPr>
        <w:spacing w:before="100" w:beforeAutospacing="1" w:after="100" w:afterAutospacing="1" w:line="360" w:lineRule="atLeast"/>
        <w:ind w:left="564"/>
        <w:rPr>
          <w:rFonts w:asciiTheme="minorHAnsi" w:hAnsiTheme="minorHAnsi" w:cstheme="minorHAnsi"/>
          <w:sz w:val="28"/>
          <w:szCs w:val="28"/>
          <w:lang w:val="nb-NO"/>
        </w:rPr>
      </w:pPr>
      <w:r w:rsidRPr="00237058">
        <w:rPr>
          <w:rFonts w:asciiTheme="minorHAnsi" w:hAnsiTheme="minorHAnsi" w:cstheme="minorHAnsi"/>
          <w:sz w:val="28"/>
          <w:szCs w:val="28"/>
          <w:lang w:val="nb-NO"/>
        </w:rPr>
        <w:t>Fritak fra vurdering i norsk sidemål</w:t>
      </w:r>
      <w:r w:rsidR="00D27290">
        <w:rPr>
          <w:rFonts w:asciiTheme="minorHAnsi" w:hAnsiTheme="minorHAnsi" w:cstheme="minorHAnsi"/>
          <w:sz w:val="28"/>
          <w:szCs w:val="28"/>
          <w:lang w:val="nb-NO"/>
        </w:rPr>
        <w:t xml:space="preserve"> (i Visma).</w:t>
      </w:r>
    </w:p>
    <w:p w14:paraId="2A650634" w14:textId="3FBE20A9" w:rsidR="00237058" w:rsidRPr="00237058" w:rsidRDefault="00237058" w:rsidP="00237058">
      <w:pPr>
        <w:numPr>
          <w:ilvl w:val="0"/>
          <w:numId w:val="26"/>
        </w:numPr>
        <w:spacing w:before="100" w:beforeAutospacing="1" w:after="100" w:afterAutospacing="1" w:line="360" w:lineRule="atLeast"/>
        <w:ind w:left="564"/>
        <w:rPr>
          <w:rFonts w:asciiTheme="minorHAnsi" w:hAnsiTheme="minorHAnsi" w:cstheme="minorHAnsi"/>
          <w:sz w:val="28"/>
          <w:szCs w:val="28"/>
          <w:lang w:val="nb-NO"/>
        </w:rPr>
      </w:pPr>
      <w:r w:rsidRPr="00237058">
        <w:rPr>
          <w:rFonts w:asciiTheme="minorHAnsi" w:hAnsiTheme="minorHAnsi" w:cstheme="minorHAnsi"/>
          <w:sz w:val="28"/>
          <w:szCs w:val="28"/>
          <w:lang w:val="nb-NO"/>
        </w:rPr>
        <w:t xml:space="preserve">Etter søknad til </w:t>
      </w:r>
      <w:r w:rsidR="00262948">
        <w:rPr>
          <w:rFonts w:asciiTheme="minorHAnsi" w:hAnsiTheme="minorHAnsi" w:cstheme="minorHAnsi"/>
          <w:sz w:val="28"/>
          <w:szCs w:val="28"/>
          <w:lang w:val="nb-NO"/>
        </w:rPr>
        <w:t>Statsforvalteren</w:t>
      </w:r>
      <w:r w:rsidRPr="00237058">
        <w:rPr>
          <w:rFonts w:asciiTheme="minorHAnsi" w:hAnsiTheme="minorHAnsi" w:cstheme="minorHAnsi"/>
          <w:sz w:val="28"/>
          <w:szCs w:val="28"/>
          <w:lang w:val="nb-NO"/>
        </w:rPr>
        <w:t xml:space="preserve"> kan elever med dysleksi få fritak fra vurdering i 2. fremmedspråk på VGS. Det er ikke mulig å få fritak fra opplæring i 2.fremmedspråk. </w:t>
      </w:r>
    </w:p>
    <w:p w14:paraId="00ABCFA9" w14:textId="77777777" w:rsidR="00237058" w:rsidRPr="00237058" w:rsidRDefault="00237058" w:rsidP="00237058">
      <w:pPr>
        <w:numPr>
          <w:ilvl w:val="0"/>
          <w:numId w:val="26"/>
        </w:numPr>
        <w:spacing w:before="100" w:beforeAutospacing="1" w:after="100" w:afterAutospacing="1" w:line="360" w:lineRule="atLeast"/>
        <w:ind w:left="564"/>
        <w:rPr>
          <w:rFonts w:asciiTheme="minorHAnsi" w:hAnsiTheme="minorHAnsi" w:cstheme="minorHAnsi"/>
          <w:color w:val="191919"/>
          <w:sz w:val="28"/>
          <w:szCs w:val="28"/>
          <w:lang w:val="nb-NO"/>
        </w:rPr>
      </w:pPr>
      <w:r w:rsidRPr="00237058">
        <w:rPr>
          <w:rFonts w:asciiTheme="minorHAnsi" w:hAnsiTheme="minorHAnsi" w:cstheme="minorHAnsi"/>
          <w:color w:val="191919"/>
          <w:sz w:val="28"/>
          <w:szCs w:val="28"/>
          <w:lang w:val="nb-NO"/>
        </w:rPr>
        <w:t>Datahjelpemidler og andre tilrettelagte læremidler.</w:t>
      </w:r>
    </w:p>
    <w:p w14:paraId="5A4A46E8" w14:textId="791A74C5" w:rsidR="00237058" w:rsidRPr="00237058" w:rsidRDefault="00237058" w:rsidP="00237058">
      <w:pPr>
        <w:spacing w:before="100" w:beforeAutospacing="1" w:after="100" w:afterAutospacing="1" w:line="360" w:lineRule="atLeast"/>
        <w:rPr>
          <w:rFonts w:asciiTheme="minorHAnsi" w:hAnsiTheme="minorHAnsi" w:cstheme="minorHAnsi"/>
          <w:color w:val="191919"/>
          <w:sz w:val="28"/>
          <w:szCs w:val="28"/>
          <w:lang w:val="nb-NO"/>
        </w:rPr>
      </w:pPr>
      <w:r w:rsidRPr="00237058">
        <w:rPr>
          <w:rFonts w:asciiTheme="minorHAnsi" w:hAnsiTheme="minorHAnsi" w:cstheme="minorHAnsi"/>
          <w:color w:val="191919"/>
          <w:sz w:val="28"/>
          <w:szCs w:val="28"/>
          <w:lang w:val="nb-NO"/>
        </w:rPr>
        <w:t xml:space="preserve">Du må huske å </w:t>
      </w:r>
      <w:r w:rsidRPr="00237058">
        <w:rPr>
          <w:rFonts w:asciiTheme="minorHAnsi" w:hAnsiTheme="minorHAnsi" w:cstheme="minorHAnsi"/>
          <w:b/>
          <w:color w:val="191919"/>
          <w:sz w:val="28"/>
          <w:szCs w:val="28"/>
          <w:lang w:val="nb-NO"/>
        </w:rPr>
        <w:t>søke</w:t>
      </w:r>
      <w:r w:rsidRPr="00237058">
        <w:rPr>
          <w:rFonts w:asciiTheme="minorHAnsi" w:hAnsiTheme="minorHAnsi" w:cstheme="minorHAnsi"/>
          <w:color w:val="191919"/>
          <w:sz w:val="28"/>
          <w:szCs w:val="28"/>
          <w:lang w:val="nb-NO"/>
        </w:rPr>
        <w:t xml:space="preserve"> om å få innvilget dine rettigheter</w:t>
      </w:r>
      <w:r w:rsidR="00D96748">
        <w:rPr>
          <w:rFonts w:asciiTheme="minorHAnsi" w:hAnsiTheme="minorHAnsi" w:cstheme="minorHAnsi"/>
          <w:color w:val="191919"/>
          <w:sz w:val="28"/>
          <w:szCs w:val="28"/>
          <w:lang w:val="nb-NO"/>
        </w:rPr>
        <w:t xml:space="preserve">. </w:t>
      </w:r>
      <w:r w:rsidRPr="00237058">
        <w:rPr>
          <w:rFonts w:asciiTheme="minorHAnsi" w:hAnsiTheme="minorHAnsi" w:cstheme="minorHAnsi"/>
          <w:color w:val="191919"/>
          <w:sz w:val="28"/>
          <w:szCs w:val="28"/>
          <w:lang w:val="nb-NO"/>
        </w:rPr>
        <w:t>Husk at du må ha en sakkyndig vurdering/uttalelse som vedlegg til søknaden din.</w:t>
      </w:r>
    </w:p>
    <w:p w14:paraId="6E8F1B2E" w14:textId="77777777" w:rsidR="00237058" w:rsidRPr="00237058" w:rsidRDefault="00237058" w:rsidP="00237058">
      <w:pPr>
        <w:spacing w:before="100" w:beforeAutospacing="1" w:after="100" w:afterAutospacing="1" w:line="360" w:lineRule="atLeast"/>
        <w:rPr>
          <w:rFonts w:asciiTheme="minorHAnsi" w:hAnsiTheme="minorHAnsi" w:cstheme="minorHAnsi"/>
          <w:color w:val="191919"/>
          <w:sz w:val="28"/>
          <w:szCs w:val="28"/>
          <w:lang w:val="nb-NO"/>
        </w:rPr>
      </w:pPr>
      <w:r w:rsidRPr="00237058">
        <w:rPr>
          <w:rFonts w:asciiTheme="minorHAnsi" w:hAnsiTheme="minorHAnsi" w:cstheme="minorHAnsi"/>
          <w:color w:val="191919"/>
          <w:sz w:val="28"/>
          <w:szCs w:val="28"/>
          <w:lang w:val="nb-NO"/>
        </w:rPr>
        <w:t>Ved spørsmål om dette, kan du kontakte rådgiver eller resepsjonen.</w:t>
      </w:r>
    </w:p>
    <w:p w14:paraId="0312A468" w14:textId="77777777" w:rsidR="00237058" w:rsidRPr="00237058" w:rsidRDefault="00237058" w:rsidP="00237058">
      <w:pPr>
        <w:spacing w:before="100" w:beforeAutospacing="1" w:after="100" w:afterAutospacing="1" w:line="360" w:lineRule="atLeast"/>
        <w:rPr>
          <w:rFonts w:asciiTheme="minorHAnsi" w:hAnsiTheme="minorHAnsi" w:cstheme="minorHAnsi"/>
          <w:color w:val="191919"/>
          <w:sz w:val="28"/>
          <w:szCs w:val="28"/>
          <w:lang w:val="nb-NO"/>
        </w:rPr>
      </w:pPr>
    </w:p>
    <w:p w14:paraId="7D39E472" w14:textId="77777777" w:rsidR="00237058" w:rsidRPr="00D27290" w:rsidRDefault="00237058" w:rsidP="00237058">
      <w:pPr>
        <w:spacing w:before="100" w:beforeAutospacing="1" w:after="100" w:afterAutospacing="1" w:line="360" w:lineRule="atLeast"/>
        <w:rPr>
          <w:rFonts w:asciiTheme="minorHAnsi" w:hAnsiTheme="minorHAnsi" w:cstheme="minorHAnsi"/>
          <w:b/>
          <w:bCs/>
          <w:color w:val="191919"/>
          <w:sz w:val="28"/>
          <w:szCs w:val="28"/>
          <w:lang w:val="nb-NO"/>
        </w:rPr>
      </w:pPr>
      <w:r w:rsidRPr="00D27290">
        <w:rPr>
          <w:rFonts w:asciiTheme="minorHAnsi" w:hAnsiTheme="minorHAnsi" w:cstheme="minorHAnsi"/>
          <w:b/>
          <w:bCs/>
          <w:color w:val="191919"/>
          <w:sz w:val="28"/>
          <w:szCs w:val="28"/>
          <w:lang w:val="nb-NO"/>
        </w:rPr>
        <w:t>HJELPEMIDLER</w:t>
      </w:r>
    </w:p>
    <w:p w14:paraId="30FDF23D" w14:textId="77777777" w:rsidR="00237058" w:rsidRPr="00237058" w:rsidRDefault="00237058" w:rsidP="00237058">
      <w:pPr>
        <w:spacing w:before="100" w:beforeAutospacing="1" w:after="100" w:afterAutospacing="1" w:line="360" w:lineRule="atLeast"/>
        <w:rPr>
          <w:rFonts w:asciiTheme="minorHAnsi" w:hAnsiTheme="minorHAnsi" w:cstheme="minorHAnsi"/>
          <w:color w:val="191919"/>
          <w:sz w:val="28"/>
          <w:szCs w:val="28"/>
          <w:lang w:val="nb-NO"/>
        </w:rPr>
      </w:pPr>
      <w:r w:rsidRPr="00237058">
        <w:rPr>
          <w:rFonts w:asciiTheme="minorHAnsi" w:hAnsiTheme="minorHAnsi" w:cstheme="minorHAnsi"/>
          <w:color w:val="191919"/>
          <w:sz w:val="28"/>
          <w:szCs w:val="28"/>
          <w:lang w:val="nb-NO"/>
        </w:rPr>
        <w:t>Det kan være aktuelt for deg å søke:</w:t>
      </w:r>
    </w:p>
    <w:p w14:paraId="1942CC47" w14:textId="77777777" w:rsidR="00237058" w:rsidRPr="00237058" w:rsidRDefault="00237058" w:rsidP="00237058">
      <w:pPr>
        <w:pStyle w:val="Listeavsnitt"/>
        <w:numPr>
          <w:ilvl w:val="0"/>
          <w:numId w:val="27"/>
        </w:numPr>
        <w:spacing w:before="100" w:beforeAutospacing="1" w:after="100" w:afterAutospacing="1" w:line="360" w:lineRule="atLeast"/>
        <w:rPr>
          <w:rFonts w:eastAsia="Times New Roman" w:cstheme="minorHAnsi"/>
          <w:color w:val="191919"/>
          <w:sz w:val="28"/>
          <w:szCs w:val="28"/>
        </w:rPr>
      </w:pPr>
      <w:proofErr w:type="spellStart"/>
      <w:r w:rsidRPr="00237058">
        <w:rPr>
          <w:rFonts w:eastAsia="Times New Roman" w:cstheme="minorHAnsi"/>
          <w:color w:val="191919"/>
          <w:sz w:val="28"/>
          <w:szCs w:val="28"/>
        </w:rPr>
        <w:t>LingDys</w:t>
      </w:r>
      <w:proofErr w:type="spellEnd"/>
    </w:p>
    <w:p w14:paraId="32A38986" w14:textId="77777777" w:rsidR="00237058" w:rsidRPr="00237058" w:rsidRDefault="00237058" w:rsidP="00237058">
      <w:pPr>
        <w:pStyle w:val="Listeavsnitt"/>
        <w:numPr>
          <w:ilvl w:val="0"/>
          <w:numId w:val="27"/>
        </w:numPr>
        <w:spacing w:before="100" w:beforeAutospacing="1" w:after="100" w:afterAutospacing="1" w:line="360" w:lineRule="atLeast"/>
        <w:rPr>
          <w:rFonts w:eastAsia="Times New Roman" w:cstheme="minorHAnsi"/>
          <w:color w:val="191919"/>
          <w:sz w:val="28"/>
          <w:szCs w:val="28"/>
        </w:rPr>
      </w:pPr>
      <w:r w:rsidRPr="00237058">
        <w:rPr>
          <w:rFonts w:eastAsia="Times New Roman" w:cstheme="minorHAnsi"/>
          <w:color w:val="191919"/>
          <w:sz w:val="28"/>
          <w:szCs w:val="28"/>
        </w:rPr>
        <w:t>Smartbok, Unibok eller andre digitale bøker</w:t>
      </w:r>
    </w:p>
    <w:p w14:paraId="46DFA954" w14:textId="77777777" w:rsidR="00237058" w:rsidRPr="00237058" w:rsidRDefault="00237058" w:rsidP="00237058">
      <w:pPr>
        <w:pStyle w:val="Listeavsnitt"/>
        <w:numPr>
          <w:ilvl w:val="0"/>
          <w:numId w:val="27"/>
        </w:numPr>
        <w:spacing w:before="100" w:beforeAutospacing="1" w:after="100" w:afterAutospacing="1" w:line="360" w:lineRule="atLeast"/>
        <w:rPr>
          <w:rFonts w:eastAsia="Times New Roman" w:cstheme="minorHAnsi"/>
          <w:color w:val="191919"/>
          <w:sz w:val="28"/>
          <w:szCs w:val="28"/>
        </w:rPr>
      </w:pPr>
      <w:r w:rsidRPr="00237058">
        <w:rPr>
          <w:rFonts w:eastAsia="Times New Roman" w:cstheme="minorHAnsi"/>
          <w:color w:val="191919"/>
          <w:sz w:val="28"/>
          <w:szCs w:val="28"/>
        </w:rPr>
        <w:t>Lydbøker</w:t>
      </w:r>
    </w:p>
    <w:p w14:paraId="0D6FD894" w14:textId="77777777" w:rsidR="00237058" w:rsidRPr="00237058" w:rsidRDefault="00237058" w:rsidP="00237058">
      <w:pPr>
        <w:pStyle w:val="Listeavsnitt"/>
        <w:numPr>
          <w:ilvl w:val="0"/>
          <w:numId w:val="27"/>
        </w:numPr>
        <w:spacing w:before="100" w:beforeAutospacing="1" w:after="100" w:afterAutospacing="1" w:line="360" w:lineRule="atLeast"/>
        <w:rPr>
          <w:rFonts w:eastAsia="Times New Roman" w:cstheme="minorHAnsi"/>
          <w:color w:val="191919"/>
          <w:sz w:val="28"/>
          <w:szCs w:val="28"/>
        </w:rPr>
      </w:pPr>
      <w:proofErr w:type="spellStart"/>
      <w:r w:rsidRPr="00237058">
        <w:rPr>
          <w:rFonts w:eastAsia="Times New Roman" w:cstheme="minorHAnsi"/>
          <w:color w:val="191919"/>
          <w:sz w:val="28"/>
          <w:szCs w:val="28"/>
        </w:rPr>
        <w:t>Evt</w:t>
      </w:r>
      <w:proofErr w:type="spellEnd"/>
      <w:r w:rsidRPr="00237058">
        <w:rPr>
          <w:rFonts w:eastAsia="Times New Roman" w:cstheme="minorHAnsi"/>
          <w:color w:val="191919"/>
          <w:sz w:val="28"/>
          <w:szCs w:val="28"/>
        </w:rPr>
        <w:t xml:space="preserve"> annet (</w:t>
      </w:r>
      <w:proofErr w:type="spellStart"/>
      <w:r w:rsidRPr="00237058">
        <w:rPr>
          <w:rFonts w:eastAsia="Times New Roman" w:cstheme="minorHAnsi"/>
          <w:color w:val="191919"/>
          <w:sz w:val="28"/>
          <w:szCs w:val="28"/>
        </w:rPr>
        <w:t>f eks</w:t>
      </w:r>
      <w:proofErr w:type="spellEnd"/>
      <w:r w:rsidRPr="00237058">
        <w:rPr>
          <w:rFonts w:eastAsia="Times New Roman" w:cstheme="minorHAnsi"/>
          <w:color w:val="191919"/>
          <w:sz w:val="28"/>
          <w:szCs w:val="28"/>
        </w:rPr>
        <w:t xml:space="preserve"> C pen)</w:t>
      </w:r>
    </w:p>
    <w:p w14:paraId="16D4702C" w14:textId="77777777" w:rsidR="00237058" w:rsidRPr="00237058" w:rsidRDefault="00237058" w:rsidP="00237058">
      <w:pPr>
        <w:spacing w:before="100" w:beforeAutospacing="1" w:after="100" w:afterAutospacing="1" w:line="360" w:lineRule="atLeast"/>
        <w:rPr>
          <w:rFonts w:asciiTheme="minorHAnsi" w:hAnsiTheme="minorHAnsi" w:cstheme="minorHAnsi"/>
          <w:color w:val="FF0000"/>
          <w:sz w:val="28"/>
          <w:szCs w:val="28"/>
          <w:lang w:val="nb-NO"/>
        </w:rPr>
      </w:pPr>
      <w:r w:rsidRPr="00237058">
        <w:rPr>
          <w:rFonts w:asciiTheme="minorHAnsi" w:hAnsiTheme="minorHAnsi" w:cstheme="minorHAnsi"/>
          <w:color w:val="191919"/>
          <w:sz w:val="28"/>
          <w:szCs w:val="28"/>
          <w:lang w:val="nb-NO"/>
        </w:rPr>
        <w:t xml:space="preserve">Utover dette vil skolen også kunne tilby deg ekstra oppfølging med lærer. </w:t>
      </w:r>
      <w:r w:rsidRPr="00237058">
        <w:rPr>
          <w:rFonts w:asciiTheme="minorHAnsi" w:hAnsiTheme="minorHAnsi" w:cstheme="minorHAnsi"/>
          <w:sz w:val="28"/>
          <w:szCs w:val="28"/>
          <w:lang w:val="nb-NO"/>
        </w:rPr>
        <w:t xml:space="preserve">Skolen vil også hjelpe med deg med søknad, slik at du får den tilretteleggingen som du har behov for. </w:t>
      </w:r>
    </w:p>
    <w:p w14:paraId="6EE0099E" w14:textId="77777777" w:rsidR="00237058" w:rsidRPr="00237058" w:rsidRDefault="00237058" w:rsidP="00237058">
      <w:pPr>
        <w:spacing w:before="100" w:beforeAutospacing="1" w:after="100" w:afterAutospacing="1" w:line="360" w:lineRule="atLeast"/>
        <w:rPr>
          <w:rFonts w:asciiTheme="minorHAnsi" w:hAnsiTheme="minorHAnsi" w:cstheme="minorHAnsi"/>
          <w:color w:val="191919"/>
          <w:sz w:val="28"/>
          <w:szCs w:val="28"/>
          <w:lang w:val="nb-NO"/>
        </w:rPr>
      </w:pPr>
    </w:p>
    <w:p w14:paraId="23DDF719" w14:textId="77777777" w:rsidR="00237058" w:rsidRPr="00237058" w:rsidRDefault="00237058" w:rsidP="00237058">
      <w:pPr>
        <w:spacing w:before="100" w:beforeAutospacing="1" w:after="100" w:afterAutospacing="1" w:line="360" w:lineRule="atLeast"/>
        <w:rPr>
          <w:rFonts w:asciiTheme="minorHAnsi" w:hAnsiTheme="minorHAnsi" w:cstheme="minorHAnsi"/>
          <w:color w:val="191919"/>
          <w:sz w:val="28"/>
          <w:szCs w:val="28"/>
          <w:lang w:val="nb-NO"/>
        </w:rPr>
      </w:pPr>
    </w:p>
    <w:p w14:paraId="73A3F239" w14:textId="77777777" w:rsidR="00D96748" w:rsidRDefault="00D96748" w:rsidP="00237058">
      <w:pPr>
        <w:spacing w:before="100" w:beforeAutospacing="1" w:after="100" w:afterAutospacing="1" w:line="360" w:lineRule="atLeast"/>
        <w:rPr>
          <w:rFonts w:asciiTheme="minorHAnsi" w:hAnsiTheme="minorHAnsi" w:cstheme="minorHAnsi"/>
          <w:color w:val="191919"/>
          <w:sz w:val="28"/>
          <w:szCs w:val="28"/>
          <w:lang w:val="nb-NO"/>
        </w:rPr>
      </w:pPr>
    </w:p>
    <w:p w14:paraId="155D47EF" w14:textId="06FEAF9E" w:rsidR="00237058" w:rsidRPr="00D96748" w:rsidRDefault="00237058" w:rsidP="00237058">
      <w:pPr>
        <w:spacing w:before="100" w:beforeAutospacing="1" w:after="100" w:afterAutospacing="1" w:line="360" w:lineRule="atLeast"/>
        <w:rPr>
          <w:rFonts w:asciiTheme="minorHAnsi" w:hAnsiTheme="minorHAnsi" w:cstheme="minorHAnsi"/>
          <w:b/>
          <w:bCs/>
          <w:color w:val="191919"/>
          <w:sz w:val="28"/>
          <w:szCs w:val="28"/>
          <w:lang w:val="nb-NO"/>
        </w:rPr>
      </w:pPr>
      <w:r w:rsidRPr="00D96748">
        <w:rPr>
          <w:rFonts w:asciiTheme="minorHAnsi" w:hAnsiTheme="minorHAnsi" w:cstheme="minorHAnsi"/>
          <w:b/>
          <w:bCs/>
          <w:color w:val="191919"/>
          <w:sz w:val="28"/>
          <w:szCs w:val="28"/>
          <w:lang w:val="nb-NO"/>
        </w:rPr>
        <w:t>DYSLEKSIVENNLIG UNDERVISNING OG LÆRING</w:t>
      </w:r>
    </w:p>
    <w:p w14:paraId="369D6B19" w14:textId="77777777" w:rsidR="00237058" w:rsidRPr="00237058" w:rsidRDefault="00237058" w:rsidP="00237058">
      <w:pPr>
        <w:spacing w:before="100" w:beforeAutospacing="1" w:after="100" w:afterAutospacing="1" w:line="360" w:lineRule="atLeast"/>
        <w:rPr>
          <w:rFonts w:asciiTheme="minorHAnsi" w:hAnsiTheme="minorHAnsi" w:cstheme="minorHAnsi"/>
          <w:color w:val="191919"/>
          <w:sz w:val="28"/>
          <w:szCs w:val="28"/>
          <w:lang w:val="nb-NO"/>
        </w:rPr>
      </w:pPr>
      <w:r w:rsidRPr="00237058">
        <w:rPr>
          <w:rFonts w:asciiTheme="minorHAnsi" w:hAnsiTheme="minorHAnsi" w:cstheme="minorHAnsi"/>
          <w:color w:val="191919"/>
          <w:sz w:val="28"/>
          <w:szCs w:val="28"/>
          <w:lang w:val="nb-NO"/>
        </w:rPr>
        <w:t xml:space="preserve">Flekkefjord videregående skole sin standard er at </w:t>
      </w:r>
    </w:p>
    <w:p w14:paraId="50227EAA" w14:textId="77777777" w:rsidR="00237058" w:rsidRPr="00237058" w:rsidRDefault="00237058" w:rsidP="00237058">
      <w:pPr>
        <w:pStyle w:val="Listeavsnitt"/>
        <w:numPr>
          <w:ilvl w:val="0"/>
          <w:numId w:val="28"/>
        </w:numPr>
        <w:spacing w:before="100" w:beforeAutospacing="1" w:after="100" w:afterAutospacing="1" w:line="360" w:lineRule="atLeast"/>
        <w:rPr>
          <w:rFonts w:eastAsia="Times New Roman" w:cstheme="minorHAnsi"/>
          <w:color w:val="191919"/>
          <w:sz w:val="28"/>
          <w:szCs w:val="28"/>
        </w:rPr>
      </w:pPr>
      <w:r w:rsidRPr="00237058">
        <w:rPr>
          <w:rFonts w:eastAsia="Times New Roman" w:cstheme="minorHAnsi"/>
          <w:color w:val="191919"/>
          <w:sz w:val="28"/>
          <w:szCs w:val="28"/>
        </w:rPr>
        <w:t>Vi møter presis og forberedt</w:t>
      </w:r>
    </w:p>
    <w:p w14:paraId="56621EC4" w14:textId="77777777" w:rsidR="00237058" w:rsidRPr="00237058" w:rsidRDefault="00237058" w:rsidP="00237058">
      <w:pPr>
        <w:pStyle w:val="Listeavsnitt"/>
        <w:numPr>
          <w:ilvl w:val="0"/>
          <w:numId w:val="28"/>
        </w:numPr>
        <w:spacing w:before="100" w:beforeAutospacing="1" w:after="100" w:afterAutospacing="1" w:line="360" w:lineRule="atLeast"/>
        <w:rPr>
          <w:rFonts w:eastAsia="Times New Roman" w:cstheme="minorHAnsi"/>
          <w:color w:val="191919"/>
          <w:sz w:val="28"/>
          <w:szCs w:val="28"/>
        </w:rPr>
      </w:pPr>
      <w:r w:rsidRPr="00237058">
        <w:rPr>
          <w:rFonts w:eastAsia="Times New Roman" w:cstheme="minorHAnsi"/>
          <w:color w:val="191919"/>
          <w:sz w:val="28"/>
          <w:szCs w:val="28"/>
        </w:rPr>
        <w:t>Vi vet hva som er mål for læringsøkta</w:t>
      </w:r>
    </w:p>
    <w:p w14:paraId="0D432B55" w14:textId="77777777" w:rsidR="00237058" w:rsidRPr="00237058" w:rsidRDefault="00237058" w:rsidP="00237058">
      <w:pPr>
        <w:pStyle w:val="Listeavsnitt"/>
        <w:numPr>
          <w:ilvl w:val="0"/>
          <w:numId w:val="28"/>
        </w:numPr>
        <w:spacing w:before="100" w:beforeAutospacing="1" w:after="100" w:afterAutospacing="1" w:line="360" w:lineRule="atLeast"/>
        <w:rPr>
          <w:rFonts w:eastAsia="Times New Roman" w:cstheme="minorHAnsi"/>
          <w:color w:val="191919"/>
          <w:sz w:val="28"/>
          <w:szCs w:val="28"/>
        </w:rPr>
      </w:pPr>
      <w:r w:rsidRPr="00237058">
        <w:rPr>
          <w:rFonts w:eastAsia="Times New Roman" w:cstheme="minorHAnsi"/>
          <w:color w:val="191919"/>
          <w:sz w:val="28"/>
          <w:szCs w:val="28"/>
        </w:rPr>
        <w:t>Vi viser respekt og hensyn</w:t>
      </w:r>
    </w:p>
    <w:p w14:paraId="64E22575" w14:textId="77777777" w:rsidR="00237058" w:rsidRPr="00237058" w:rsidRDefault="00237058" w:rsidP="00237058">
      <w:pPr>
        <w:pStyle w:val="Listeavsnitt"/>
        <w:numPr>
          <w:ilvl w:val="0"/>
          <w:numId w:val="28"/>
        </w:numPr>
        <w:spacing w:before="100" w:beforeAutospacing="1" w:after="100" w:afterAutospacing="1" w:line="360" w:lineRule="atLeast"/>
        <w:rPr>
          <w:rFonts w:eastAsia="Times New Roman" w:cstheme="minorHAnsi"/>
          <w:color w:val="191919"/>
          <w:sz w:val="28"/>
          <w:szCs w:val="28"/>
        </w:rPr>
      </w:pPr>
      <w:r w:rsidRPr="00237058">
        <w:rPr>
          <w:rFonts w:eastAsia="Times New Roman" w:cstheme="minorHAnsi"/>
          <w:color w:val="191919"/>
          <w:sz w:val="28"/>
          <w:szCs w:val="28"/>
        </w:rPr>
        <w:t>Vi bidrar til god orden og følger skolens regler</w:t>
      </w:r>
    </w:p>
    <w:p w14:paraId="52C3E194" w14:textId="77777777" w:rsidR="00237058" w:rsidRPr="00237058" w:rsidRDefault="00237058" w:rsidP="00237058">
      <w:pPr>
        <w:pStyle w:val="Listeavsnitt"/>
        <w:numPr>
          <w:ilvl w:val="0"/>
          <w:numId w:val="28"/>
        </w:numPr>
        <w:spacing w:before="100" w:beforeAutospacing="1" w:after="100" w:afterAutospacing="1" w:line="360" w:lineRule="atLeast"/>
        <w:rPr>
          <w:rFonts w:eastAsia="Times New Roman" w:cstheme="minorHAnsi"/>
          <w:color w:val="191919"/>
          <w:sz w:val="28"/>
          <w:szCs w:val="28"/>
        </w:rPr>
      </w:pPr>
      <w:r w:rsidRPr="00237058">
        <w:rPr>
          <w:rFonts w:eastAsia="Times New Roman" w:cstheme="minorHAnsi"/>
          <w:color w:val="191919"/>
          <w:sz w:val="28"/>
          <w:szCs w:val="28"/>
        </w:rPr>
        <w:t>Vi oppsummerer læringsøkta</w:t>
      </w:r>
    </w:p>
    <w:p w14:paraId="3FB1D012" w14:textId="77777777" w:rsidR="00237058" w:rsidRPr="00237058" w:rsidRDefault="00237058" w:rsidP="00237058">
      <w:pPr>
        <w:pStyle w:val="Listeavsnitt"/>
        <w:numPr>
          <w:ilvl w:val="0"/>
          <w:numId w:val="28"/>
        </w:numPr>
        <w:spacing w:before="100" w:beforeAutospacing="1" w:after="100" w:afterAutospacing="1" w:line="360" w:lineRule="atLeast"/>
        <w:rPr>
          <w:rFonts w:eastAsia="Times New Roman" w:cstheme="minorHAnsi"/>
          <w:color w:val="191919"/>
          <w:sz w:val="28"/>
          <w:szCs w:val="28"/>
        </w:rPr>
      </w:pPr>
      <w:r w:rsidRPr="00237058">
        <w:rPr>
          <w:rFonts w:eastAsia="Times New Roman" w:cstheme="minorHAnsi"/>
          <w:color w:val="191919"/>
          <w:sz w:val="28"/>
          <w:szCs w:val="28"/>
        </w:rPr>
        <w:t>Vi gir hverandre konstruktiv tilbakemelding som fremmer læring</w:t>
      </w:r>
    </w:p>
    <w:p w14:paraId="23880C32" w14:textId="77777777" w:rsidR="00237058" w:rsidRPr="00237058" w:rsidRDefault="00237058" w:rsidP="00237058">
      <w:pPr>
        <w:spacing w:before="100" w:beforeAutospacing="1" w:after="100" w:afterAutospacing="1" w:line="360" w:lineRule="atLeast"/>
        <w:rPr>
          <w:rFonts w:asciiTheme="minorHAnsi" w:hAnsiTheme="minorHAnsi" w:cstheme="minorHAnsi"/>
          <w:color w:val="191919"/>
          <w:sz w:val="28"/>
          <w:szCs w:val="28"/>
        </w:rPr>
      </w:pPr>
      <w:proofErr w:type="spellStart"/>
      <w:r w:rsidRPr="00237058">
        <w:rPr>
          <w:rFonts w:asciiTheme="minorHAnsi" w:hAnsiTheme="minorHAnsi" w:cstheme="minorHAnsi"/>
          <w:color w:val="191919"/>
          <w:sz w:val="28"/>
          <w:szCs w:val="28"/>
        </w:rPr>
        <w:t>Dette</w:t>
      </w:r>
      <w:proofErr w:type="spellEnd"/>
      <w:r w:rsidRPr="00237058">
        <w:rPr>
          <w:rFonts w:asciiTheme="minorHAnsi" w:hAnsiTheme="minorHAnsi" w:cstheme="minorHAnsi"/>
          <w:color w:val="191919"/>
          <w:sz w:val="28"/>
          <w:szCs w:val="28"/>
        </w:rPr>
        <w:t xml:space="preserve"> </w:t>
      </w:r>
      <w:proofErr w:type="spellStart"/>
      <w:r w:rsidRPr="00237058">
        <w:rPr>
          <w:rFonts w:asciiTheme="minorHAnsi" w:hAnsiTheme="minorHAnsi" w:cstheme="minorHAnsi"/>
          <w:color w:val="191919"/>
          <w:sz w:val="28"/>
          <w:szCs w:val="28"/>
        </w:rPr>
        <w:t>betyr</w:t>
      </w:r>
      <w:proofErr w:type="spellEnd"/>
      <w:r w:rsidRPr="00237058">
        <w:rPr>
          <w:rFonts w:asciiTheme="minorHAnsi" w:hAnsiTheme="minorHAnsi" w:cstheme="minorHAnsi"/>
          <w:color w:val="191919"/>
          <w:sz w:val="28"/>
          <w:szCs w:val="28"/>
        </w:rPr>
        <w:t xml:space="preserve"> </w:t>
      </w:r>
      <w:proofErr w:type="spellStart"/>
      <w:r w:rsidRPr="00237058">
        <w:rPr>
          <w:rFonts w:asciiTheme="minorHAnsi" w:hAnsiTheme="minorHAnsi" w:cstheme="minorHAnsi"/>
          <w:color w:val="191919"/>
          <w:sz w:val="28"/>
          <w:szCs w:val="28"/>
        </w:rPr>
        <w:t>for</w:t>
      </w:r>
      <w:proofErr w:type="spellEnd"/>
      <w:r w:rsidRPr="00237058">
        <w:rPr>
          <w:rFonts w:asciiTheme="minorHAnsi" w:hAnsiTheme="minorHAnsi" w:cstheme="minorHAnsi"/>
          <w:color w:val="191919"/>
          <w:sz w:val="28"/>
          <w:szCs w:val="28"/>
        </w:rPr>
        <w:t xml:space="preserve"> </w:t>
      </w:r>
      <w:proofErr w:type="spellStart"/>
      <w:r w:rsidRPr="00237058">
        <w:rPr>
          <w:rFonts w:asciiTheme="minorHAnsi" w:hAnsiTheme="minorHAnsi" w:cstheme="minorHAnsi"/>
          <w:color w:val="191919"/>
          <w:sz w:val="28"/>
          <w:szCs w:val="28"/>
        </w:rPr>
        <w:t>deg</w:t>
      </w:r>
      <w:proofErr w:type="spellEnd"/>
      <w:r w:rsidRPr="00237058">
        <w:rPr>
          <w:rFonts w:asciiTheme="minorHAnsi" w:hAnsiTheme="minorHAnsi" w:cstheme="minorHAnsi"/>
          <w:color w:val="191919"/>
          <w:sz w:val="28"/>
          <w:szCs w:val="28"/>
        </w:rPr>
        <w:t>:</w:t>
      </w:r>
    </w:p>
    <w:p w14:paraId="3548A2D8" w14:textId="77777777" w:rsidR="00237058" w:rsidRPr="00237058" w:rsidRDefault="00237058" w:rsidP="00237058">
      <w:pPr>
        <w:pStyle w:val="Listeavsnitt"/>
        <w:numPr>
          <w:ilvl w:val="0"/>
          <w:numId w:val="29"/>
        </w:numPr>
        <w:spacing w:before="100" w:beforeAutospacing="1" w:after="100" w:afterAutospacing="1" w:line="360" w:lineRule="atLeast"/>
        <w:rPr>
          <w:rFonts w:eastAsia="Times New Roman" w:cstheme="minorHAnsi"/>
          <w:color w:val="191919"/>
          <w:sz w:val="28"/>
          <w:szCs w:val="28"/>
        </w:rPr>
      </w:pPr>
      <w:r w:rsidRPr="00237058">
        <w:rPr>
          <w:rFonts w:eastAsia="Times New Roman" w:cstheme="minorHAnsi"/>
          <w:color w:val="191919"/>
          <w:sz w:val="28"/>
          <w:szCs w:val="28"/>
        </w:rPr>
        <w:t>Du har egen PC med nødvendig programvare</w:t>
      </w:r>
    </w:p>
    <w:p w14:paraId="3E9C19A7" w14:textId="77777777" w:rsidR="00237058" w:rsidRPr="00237058" w:rsidRDefault="00237058" w:rsidP="00237058">
      <w:pPr>
        <w:pStyle w:val="Listeavsnitt"/>
        <w:numPr>
          <w:ilvl w:val="0"/>
          <w:numId w:val="29"/>
        </w:numPr>
        <w:spacing w:before="100" w:beforeAutospacing="1" w:after="100" w:afterAutospacing="1" w:line="360" w:lineRule="atLeast"/>
        <w:rPr>
          <w:rFonts w:eastAsia="Times New Roman" w:cstheme="minorHAnsi"/>
          <w:color w:val="191919"/>
          <w:sz w:val="28"/>
          <w:szCs w:val="28"/>
        </w:rPr>
      </w:pPr>
      <w:r w:rsidRPr="00237058">
        <w:rPr>
          <w:rFonts w:eastAsia="Times New Roman" w:cstheme="minorHAnsi"/>
          <w:color w:val="191919"/>
          <w:sz w:val="28"/>
          <w:szCs w:val="28"/>
        </w:rPr>
        <w:t>Du vil få opplæring i kompenserende hjelpemidler</w:t>
      </w:r>
    </w:p>
    <w:p w14:paraId="0590E5B3" w14:textId="77777777" w:rsidR="00237058" w:rsidRPr="00237058" w:rsidRDefault="00237058" w:rsidP="00237058">
      <w:pPr>
        <w:pStyle w:val="Listeavsnitt"/>
        <w:numPr>
          <w:ilvl w:val="0"/>
          <w:numId w:val="29"/>
        </w:numPr>
        <w:spacing w:before="100" w:beforeAutospacing="1" w:after="100" w:afterAutospacing="1" w:line="360" w:lineRule="atLeast"/>
        <w:rPr>
          <w:rFonts w:eastAsia="Times New Roman" w:cstheme="minorHAnsi"/>
          <w:color w:val="191919"/>
          <w:sz w:val="28"/>
          <w:szCs w:val="28"/>
        </w:rPr>
      </w:pPr>
      <w:r w:rsidRPr="00237058">
        <w:rPr>
          <w:rFonts w:eastAsia="Times New Roman" w:cstheme="minorHAnsi"/>
          <w:color w:val="191919"/>
          <w:sz w:val="28"/>
          <w:szCs w:val="28"/>
        </w:rPr>
        <w:t>Lærestoffet er tilgjengelig for deg</w:t>
      </w:r>
    </w:p>
    <w:p w14:paraId="22C8C930" w14:textId="77777777" w:rsidR="00237058" w:rsidRPr="00237058" w:rsidRDefault="00237058" w:rsidP="00237058">
      <w:pPr>
        <w:pStyle w:val="Listeavsnitt"/>
        <w:numPr>
          <w:ilvl w:val="0"/>
          <w:numId w:val="29"/>
        </w:numPr>
        <w:spacing w:before="100" w:beforeAutospacing="1" w:after="100" w:afterAutospacing="1" w:line="360" w:lineRule="atLeast"/>
        <w:rPr>
          <w:rFonts w:eastAsia="Times New Roman" w:cstheme="minorHAnsi"/>
          <w:color w:val="191919"/>
          <w:sz w:val="28"/>
          <w:szCs w:val="28"/>
        </w:rPr>
      </w:pPr>
      <w:r w:rsidRPr="00237058">
        <w:rPr>
          <w:rFonts w:eastAsia="Times New Roman" w:cstheme="minorHAnsi"/>
          <w:color w:val="191919"/>
          <w:sz w:val="28"/>
          <w:szCs w:val="28"/>
        </w:rPr>
        <w:t>Du får muligheten til å vise det du kan</w:t>
      </w:r>
    </w:p>
    <w:p w14:paraId="0BDB0305" w14:textId="77777777" w:rsidR="00237058" w:rsidRPr="00237058" w:rsidRDefault="00237058" w:rsidP="00237058">
      <w:pPr>
        <w:pStyle w:val="Listeavsnitt"/>
        <w:numPr>
          <w:ilvl w:val="0"/>
          <w:numId w:val="29"/>
        </w:numPr>
        <w:spacing w:before="100" w:beforeAutospacing="1" w:after="100" w:afterAutospacing="1" w:line="360" w:lineRule="atLeast"/>
        <w:rPr>
          <w:rFonts w:eastAsia="Times New Roman" w:cstheme="minorHAnsi"/>
          <w:color w:val="191919"/>
          <w:sz w:val="28"/>
          <w:szCs w:val="28"/>
        </w:rPr>
      </w:pPr>
      <w:r w:rsidRPr="00237058">
        <w:rPr>
          <w:rFonts w:eastAsia="Times New Roman" w:cstheme="minorHAnsi"/>
          <w:color w:val="191919"/>
          <w:sz w:val="28"/>
          <w:szCs w:val="28"/>
        </w:rPr>
        <w:t>Du opplever deg sett av lærer</w:t>
      </w:r>
    </w:p>
    <w:p w14:paraId="6C0F7C5A" w14:textId="77777777" w:rsidR="00237058" w:rsidRPr="00237058" w:rsidRDefault="00237058" w:rsidP="00237058">
      <w:pPr>
        <w:pStyle w:val="Listeavsnitt"/>
        <w:numPr>
          <w:ilvl w:val="0"/>
          <w:numId w:val="29"/>
        </w:numPr>
        <w:spacing w:before="100" w:beforeAutospacing="1" w:after="100" w:afterAutospacing="1" w:line="360" w:lineRule="atLeast"/>
        <w:rPr>
          <w:rFonts w:eastAsia="Times New Roman" w:cstheme="minorHAnsi"/>
          <w:color w:val="191919"/>
          <w:sz w:val="28"/>
          <w:szCs w:val="28"/>
        </w:rPr>
      </w:pPr>
      <w:r w:rsidRPr="00237058">
        <w:rPr>
          <w:rFonts w:eastAsia="Times New Roman" w:cstheme="minorHAnsi"/>
          <w:color w:val="191919"/>
          <w:sz w:val="28"/>
          <w:szCs w:val="28"/>
        </w:rPr>
        <w:t>Lærer tar initiativ til tilrettelegging i timene</w:t>
      </w:r>
    </w:p>
    <w:p w14:paraId="292288F9" w14:textId="77777777" w:rsidR="00237058" w:rsidRPr="00237058" w:rsidRDefault="00237058" w:rsidP="00237058">
      <w:pPr>
        <w:spacing w:before="100" w:beforeAutospacing="1" w:after="100" w:afterAutospacing="1" w:line="360" w:lineRule="atLeast"/>
        <w:rPr>
          <w:rFonts w:asciiTheme="minorHAnsi" w:hAnsiTheme="minorHAnsi" w:cstheme="minorHAnsi"/>
          <w:color w:val="191919"/>
          <w:sz w:val="28"/>
          <w:szCs w:val="28"/>
          <w:lang w:val="nb-NO"/>
        </w:rPr>
      </w:pPr>
    </w:p>
    <w:p w14:paraId="2CED9119" w14:textId="77777777" w:rsidR="00237058" w:rsidRPr="00D96748" w:rsidRDefault="00237058" w:rsidP="00237058">
      <w:pPr>
        <w:spacing w:before="100" w:beforeAutospacing="1" w:after="100" w:afterAutospacing="1" w:line="360" w:lineRule="atLeast"/>
        <w:rPr>
          <w:rFonts w:asciiTheme="minorHAnsi" w:hAnsiTheme="minorHAnsi" w:cstheme="minorHAnsi"/>
          <w:b/>
          <w:bCs/>
          <w:color w:val="191919"/>
          <w:sz w:val="28"/>
          <w:szCs w:val="28"/>
          <w:lang w:val="nb-NO"/>
        </w:rPr>
      </w:pPr>
      <w:r w:rsidRPr="00D96748">
        <w:rPr>
          <w:rFonts w:asciiTheme="minorHAnsi" w:hAnsiTheme="minorHAnsi" w:cstheme="minorHAnsi"/>
          <w:b/>
          <w:bCs/>
          <w:color w:val="191919"/>
          <w:sz w:val="28"/>
          <w:szCs w:val="28"/>
          <w:lang w:val="nb-NO"/>
        </w:rPr>
        <w:t>KONTAKT</w:t>
      </w:r>
    </w:p>
    <w:p w14:paraId="30E4415A" w14:textId="77777777" w:rsidR="00237058" w:rsidRPr="00237058" w:rsidRDefault="00237058" w:rsidP="00237058">
      <w:pPr>
        <w:spacing w:before="100" w:beforeAutospacing="1" w:after="100" w:afterAutospacing="1" w:line="360" w:lineRule="atLeast"/>
        <w:rPr>
          <w:rFonts w:asciiTheme="minorHAnsi" w:hAnsiTheme="minorHAnsi" w:cstheme="minorHAnsi"/>
          <w:color w:val="191919"/>
          <w:sz w:val="28"/>
          <w:szCs w:val="28"/>
        </w:rPr>
      </w:pPr>
      <w:r w:rsidRPr="00237058">
        <w:rPr>
          <w:rFonts w:asciiTheme="minorHAnsi" w:hAnsiTheme="minorHAnsi" w:cstheme="minorHAnsi"/>
          <w:color w:val="191919"/>
          <w:sz w:val="28"/>
          <w:szCs w:val="28"/>
          <w:lang w:val="nb-NO"/>
        </w:rPr>
        <w:t xml:space="preserve">Skolen har ressurspersoner som har særlig kunnskap om lese- og skrivevansker. </w:t>
      </w:r>
      <w:proofErr w:type="spellStart"/>
      <w:r w:rsidRPr="00237058">
        <w:rPr>
          <w:rFonts w:asciiTheme="minorHAnsi" w:hAnsiTheme="minorHAnsi" w:cstheme="minorHAnsi"/>
          <w:color w:val="191919"/>
          <w:sz w:val="28"/>
          <w:szCs w:val="28"/>
        </w:rPr>
        <w:t>Disse</w:t>
      </w:r>
      <w:proofErr w:type="spellEnd"/>
      <w:r w:rsidRPr="00237058">
        <w:rPr>
          <w:rFonts w:asciiTheme="minorHAnsi" w:hAnsiTheme="minorHAnsi" w:cstheme="minorHAnsi"/>
          <w:color w:val="191919"/>
          <w:sz w:val="28"/>
          <w:szCs w:val="28"/>
        </w:rPr>
        <w:t xml:space="preserve"> </w:t>
      </w:r>
      <w:proofErr w:type="spellStart"/>
      <w:r w:rsidRPr="00237058">
        <w:rPr>
          <w:rFonts w:asciiTheme="minorHAnsi" w:hAnsiTheme="minorHAnsi" w:cstheme="minorHAnsi"/>
          <w:color w:val="191919"/>
          <w:sz w:val="28"/>
          <w:szCs w:val="28"/>
        </w:rPr>
        <w:t>kan</w:t>
      </w:r>
      <w:proofErr w:type="spellEnd"/>
      <w:r w:rsidRPr="00237058">
        <w:rPr>
          <w:rFonts w:asciiTheme="minorHAnsi" w:hAnsiTheme="minorHAnsi" w:cstheme="minorHAnsi"/>
          <w:color w:val="191919"/>
          <w:sz w:val="28"/>
          <w:szCs w:val="28"/>
        </w:rPr>
        <w:t xml:space="preserve"> du kontakte:</w:t>
      </w:r>
    </w:p>
    <w:p w14:paraId="40FB73D7" w14:textId="77777777" w:rsidR="00237058" w:rsidRPr="00237058" w:rsidRDefault="00237058" w:rsidP="00237058">
      <w:pPr>
        <w:pStyle w:val="Listeavsnitt"/>
        <w:numPr>
          <w:ilvl w:val="0"/>
          <w:numId w:val="33"/>
        </w:numPr>
        <w:spacing w:before="100" w:beforeAutospacing="1" w:after="100" w:afterAutospacing="1" w:line="360" w:lineRule="atLeast"/>
        <w:rPr>
          <w:rFonts w:eastAsia="Times New Roman" w:cstheme="minorHAnsi"/>
          <w:color w:val="191919"/>
          <w:sz w:val="28"/>
          <w:szCs w:val="28"/>
        </w:rPr>
      </w:pPr>
      <w:r w:rsidRPr="00237058">
        <w:rPr>
          <w:rFonts w:eastAsia="Times New Roman" w:cstheme="minorHAnsi"/>
          <w:color w:val="191919"/>
          <w:sz w:val="28"/>
          <w:szCs w:val="28"/>
        </w:rPr>
        <w:t>Sverre Håvard Stenvik</w:t>
      </w:r>
    </w:p>
    <w:p w14:paraId="0997DCD8" w14:textId="77777777" w:rsidR="00237058" w:rsidRPr="00237058" w:rsidRDefault="00237058" w:rsidP="00237058">
      <w:pPr>
        <w:pStyle w:val="Listeavsnitt"/>
        <w:numPr>
          <w:ilvl w:val="0"/>
          <w:numId w:val="33"/>
        </w:numPr>
        <w:spacing w:before="100" w:beforeAutospacing="1" w:after="100" w:afterAutospacing="1" w:line="360" w:lineRule="atLeast"/>
        <w:rPr>
          <w:rFonts w:eastAsia="Times New Roman" w:cstheme="minorHAnsi"/>
          <w:color w:val="191919"/>
          <w:sz w:val="28"/>
          <w:szCs w:val="28"/>
        </w:rPr>
      </w:pPr>
      <w:r w:rsidRPr="00237058">
        <w:rPr>
          <w:rFonts w:eastAsia="Times New Roman" w:cstheme="minorHAnsi"/>
          <w:color w:val="191919"/>
          <w:sz w:val="28"/>
          <w:szCs w:val="28"/>
        </w:rPr>
        <w:t>Sofie Vatland</w:t>
      </w:r>
    </w:p>
    <w:p w14:paraId="220006DD" w14:textId="77777777" w:rsidR="00237058" w:rsidRPr="00237058" w:rsidRDefault="00237058" w:rsidP="00237058">
      <w:pPr>
        <w:pStyle w:val="Listeavsnitt"/>
        <w:numPr>
          <w:ilvl w:val="0"/>
          <w:numId w:val="33"/>
        </w:numPr>
        <w:spacing w:before="100" w:beforeAutospacing="1" w:after="100" w:afterAutospacing="1" w:line="360" w:lineRule="atLeast"/>
        <w:rPr>
          <w:rFonts w:eastAsia="Times New Roman" w:cstheme="minorHAnsi"/>
          <w:color w:val="191919"/>
          <w:sz w:val="28"/>
          <w:szCs w:val="28"/>
        </w:rPr>
      </w:pPr>
      <w:r w:rsidRPr="00237058">
        <w:rPr>
          <w:rFonts w:eastAsia="Times New Roman" w:cstheme="minorHAnsi"/>
          <w:color w:val="191919"/>
          <w:sz w:val="28"/>
          <w:szCs w:val="28"/>
        </w:rPr>
        <w:t>Jo Inge Lauen</w:t>
      </w:r>
    </w:p>
    <w:p w14:paraId="76140F31" w14:textId="77777777" w:rsidR="00237058" w:rsidRDefault="00237058" w:rsidP="00237058">
      <w:pPr>
        <w:pStyle w:val="Listeavsnitt"/>
        <w:numPr>
          <w:ilvl w:val="0"/>
          <w:numId w:val="33"/>
        </w:numPr>
        <w:spacing w:before="100" w:beforeAutospacing="1" w:after="100" w:afterAutospacing="1" w:line="360" w:lineRule="atLeast"/>
        <w:rPr>
          <w:rFonts w:eastAsia="Times New Roman" w:cstheme="minorHAnsi"/>
          <w:color w:val="191919"/>
          <w:sz w:val="28"/>
          <w:szCs w:val="28"/>
        </w:rPr>
      </w:pPr>
      <w:r w:rsidRPr="00237058">
        <w:rPr>
          <w:rFonts w:eastAsia="Times New Roman" w:cstheme="minorHAnsi"/>
          <w:color w:val="191919"/>
          <w:sz w:val="28"/>
          <w:szCs w:val="28"/>
        </w:rPr>
        <w:t>Terje Kydland</w:t>
      </w:r>
    </w:p>
    <w:p w14:paraId="7A97D2DE" w14:textId="0AB62A72" w:rsidR="00237058" w:rsidRDefault="00D96748" w:rsidP="00CB530F">
      <w:pPr>
        <w:pStyle w:val="Listeavsnitt"/>
        <w:numPr>
          <w:ilvl w:val="0"/>
          <w:numId w:val="33"/>
        </w:numPr>
        <w:spacing w:before="100" w:beforeAutospacing="1" w:after="100" w:afterAutospacing="1" w:line="360" w:lineRule="atLeast"/>
        <w:rPr>
          <w:rFonts w:eastAsia="Times New Roman" w:cstheme="minorHAnsi"/>
          <w:color w:val="191919"/>
          <w:sz w:val="28"/>
          <w:szCs w:val="28"/>
        </w:rPr>
      </w:pPr>
      <w:r w:rsidRPr="00593685">
        <w:rPr>
          <w:rFonts w:eastAsia="Times New Roman" w:cstheme="minorHAnsi"/>
          <w:color w:val="191919"/>
          <w:sz w:val="28"/>
          <w:szCs w:val="28"/>
        </w:rPr>
        <w:t>Svein Tore Sinnes</w:t>
      </w:r>
    </w:p>
    <w:p w14:paraId="1A949734" w14:textId="77777777" w:rsidR="00593685" w:rsidRDefault="00593685" w:rsidP="00593685">
      <w:pPr>
        <w:spacing w:before="100" w:beforeAutospacing="1" w:after="100" w:afterAutospacing="1" w:line="360" w:lineRule="atLeast"/>
        <w:rPr>
          <w:rFonts w:cstheme="minorHAnsi"/>
          <w:color w:val="191919"/>
          <w:sz w:val="28"/>
          <w:szCs w:val="28"/>
        </w:rPr>
      </w:pPr>
    </w:p>
    <w:p w14:paraId="0363F453" w14:textId="77777777" w:rsidR="00593685" w:rsidRPr="00593685" w:rsidRDefault="00593685" w:rsidP="00593685">
      <w:pPr>
        <w:spacing w:before="100" w:beforeAutospacing="1" w:after="100" w:afterAutospacing="1" w:line="360" w:lineRule="atLeast"/>
        <w:rPr>
          <w:rFonts w:cstheme="minorHAnsi"/>
          <w:color w:val="191919"/>
          <w:sz w:val="28"/>
          <w:szCs w:val="28"/>
        </w:rPr>
      </w:pPr>
    </w:p>
    <w:p w14:paraId="2D818975" w14:textId="77777777" w:rsidR="00237058" w:rsidRPr="00237058" w:rsidRDefault="00237058" w:rsidP="00237058">
      <w:pPr>
        <w:spacing w:before="100" w:beforeAutospacing="1" w:after="100" w:afterAutospacing="1" w:line="360" w:lineRule="atLeast"/>
        <w:rPr>
          <w:rFonts w:asciiTheme="minorHAnsi" w:hAnsiTheme="minorHAnsi" w:cstheme="minorHAnsi"/>
          <w:color w:val="191919"/>
          <w:sz w:val="28"/>
          <w:szCs w:val="28"/>
        </w:rPr>
      </w:pPr>
      <w:proofErr w:type="spellStart"/>
      <w:r w:rsidRPr="00237058">
        <w:rPr>
          <w:rFonts w:asciiTheme="minorHAnsi" w:hAnsiTheme="minorHAnsi" w:cstheme="minorHAnsi"/>
          <w:color w:val="191919"/>
          <w:sz w:val="28"/>
          <w:szCs w:val="28"/>
        </w:rPr>
        <w:lastRenderedPageBreak/>
        <w:t>Rådgiver</w:t>
      </w:r>
      <w:proofErr w:type="spellEnd"/>
    </w:p>
    <w:p w14:paraId="5D831C41" w14:textId="77777777" w:rsidR="00237058" w:rsidRPr="00237058" w:rsidRDefault="00237058" w:rsidP="00237058">
      <w:pPr>
        <w:pStyle w:val="Listeavsnitt"/>
        <w:numPr>
          <w:ilvl w:val="0"/>
          <w:numId w:val="30"/>
        </w:numPr>
        <w:spacing w:before="100" w:beforeAutospacing="1" w:after="100" w:afterAutospacing="1" w:line="360" w:lineRule="atLeast"/>
        <w:rPr>
          <w:rFonts w:eastAsia="Times New Roman" w:cstheme="minorHAnsi"/>
          <w:color w:val="191919"/>
          <w:sz w:val="28"/>
          <w:szCs w:val="28"/>
        </w:rPr>
      </w:pPr>
      <w:r w:rsidRPr="00237058">
        <w:rPr>
          <w:rFonts w:eastAsia="Times New Roman" w:cstheme="minorHAnsi"/>
          <w:color w:val="191919"/>
          <w:sz w:val="28"/>
          <w:szCs w:val="28"/>
        </w:rPr>
        <w:t>Ellen R Langemyr</w:t>
      </w:r>
    </w:p>
    <w:p w14:paraId="09DFBFC9" w14:textId="77777777" w:rsidR="00237058" w:rsidRPr="00237058" w:rsidRDefault="00237058" w:rsidP="00237058">
      <w:pPr>
        <w:pStyle w:val="Listeavsnitt"/>
        <w:numPr>
          <w:ilvl w:val="0"/>
          <w:numId w:val="30"/>
        </w:numPr>
        <w:spacing w:before="100" w:beforeAutospacing="1" w:after="100" w:afterAutospacing="1" w:line="360" w:lineRule="atLeast"/>
        <w:rPr>
          <w:rFonts w:eastAsia="Times New Roman" w:cstheme="minorHAnsi"/>
          <w:color w:val="191919"/>
          <w:sz w:val="28"/>
          <w:szCs w:val="28"/>
        </w:rPr>
      </w:pPr>
      <w:r w:rsidRPr="00237058">
        <w:rPr>
          <w:rFonts w:eastAsia="Times New Roman" w:cstheme="minorHAnsi"/>
          <w:color w:val="191919"/>
          <w:sz w:val="28"/>
          <w:szCs w:val="28"/>
        </w:rPr>
        <w:t>Torhild N Ness</w:t>
      </w:r>
    </w:p>
    <w:p w14:paraId="67CD3126" w14:textId="77777777" w:rsidR="00237058" w:rsidRPr="00237058" w:rsidRDefault="00237058" w:rsidP="00237058">
      <w:pPr>
        <w:pStyle w:val="Listeavsnitt"/>
        <w:numPr>
          <w:ilvl w:val="0"/>
          <w:numId w:val="30"/>
        </w:numPr>
        <w:spacing w:before="100" w:beforeAutospacing="1" w:after="100" w:afterAutospacing="1" w:line="360" w:lineRule="atLeast"/>
        <w:rPr>
          <w:rFonts w:eastAsia="Times New Roman" w:cstheme="minorHAnsi"/>
          <w:color w:val="191919"/>
          <w:sz w:val="28"/>
          <w:szCs w:val="28"/>
        </w:rPr>
      </w:pPr>
      <w:r w:rsidRPr="00237058">
        <w:rPr>
          <w:rFonts w:eastAsia="Times New Roman" w:cstheme="minorHAnsi"/>
          <w:color w:val="191919"/>
          <w:sz w:val="28"/>
          <w:szCs w:val="28"/>
        </w:rPr>
        <w:t>Trond Tjorteland</w:t>
      </w:r>
    </w:p>
    <w:p w14:paraId="7B5D5351" w14:textId="77777777" w:rsidR="00237058" w:rsidRPr="00237058" w:rsidRDefault="00237058" w:rsidP="00237058">
      <w:pPr>
        <w:spacing w:before="100" w:beforeAutospacing="1" w:after="100" w:afterAutospacing="1" w:line="360" w:lineRule="atLeast"/>
        <w:rPr>
          <w:rFonts w:asciiTheme="minorHAnsi" w:hAnsiTheme="minorHAnsi" w:cstheme="minorHAnsi"/>
          <w:color w:val="191919"/>
          <w:sz w:val="28"/>
          <w:szCs w:val="28"/>
        </w:rPr>
      </w:pPr>
      <w:r w:rsidRPr="00237058">
        <w:rPr>
          <w:rFonts w:asciiTheme="minorHAnsi" w:hAnsiTheme="minorHAnsi" w:cstheme="minorHAnsi"/>
          <w:color w:val="191919"/>
          <w:sz w:val="28"/>
          <w:szCs w:val="28"/>
        </w:rPr>
        <w:t>PPT:</w:t>
      </w:r>
    </w:p>
    <w:p w14:paraId="465248FB" w14:textId="77777777" w:rsidR="00237058" w:rsidRPr="00237058" w:rsidRDefault="00237058" w:rsidP="00237058">
      <w:pPr>
        <w:pStyle w:val="Listeavsnitt"/>
        <w:numPr>
          <w:ilvl w:val="0"/>
          <w:numId w:val="32"/>
        </w:numPr>
        <w:spacing w:before="100" w:beforeAutospacing="1" w:after="100" w:afterAutospacing="1" w:line="360" w:lineRule="atLeast"/>
        <w:rPr>
          <w:rFonts w:eastAsia="Times New Roman" w:cstheme="minorHAnsi"/>
          <w:color w:val="191919"/>
          <w:sz w:val="28"/>
          <w:szCs w:val="28"/>
        </w:rPr>
      </w:pPr>
      <w:r w:rsidRPr="00237058">
        <w:rPr>
          <w:rFonts w:eastAsia="Times New Roman" w:cstheme="minorHAnsi"/>
          <w:color w:val="191919"/>
          <w:sz w:val="28"/>
          <w:szCs w:val="28"/>
        </w:rPr>
        <w:t>Kai Rune Thorbjørnsen</w:t>
      </w:r>
    </w:p>
    <w:p w14:paraId="5DC69714" w14:textId="0649A3B7" w:rsidR="00237058" w:rsidRPr="00237058" w:rsidRDefault="00593685" w:rsidP="00237058">
      <w:pPr>
        <w:pStyle w:val="Listeavsnitt"/>
        <w:numPr>
          <w:ilvl w:val="0"/>
          <w:numId w:val="32"/>
        </w:numPr>
        <w:spacing w:before="100" w:beforeAutospacing="1" w:after="100" w:afterAutospacing="1" w:line="360" w:lineRule="atLeast"/>
        <w:rPr>
          <w:rFonts w:eastAsia="Times New Roman" w:cstheme="minorHAnsi"/>
          <w:color w:val="191919"/>
          <w:sz w:val="28"/>
          <w:szCs w:val="28"/>
        </w:rPr>
      </w:pPr>
      <w:r>
        <w:rPr>
          <w:rFonts w:eastAsia="Times New Roman" w:cstheme="minorHAnsi"/>
          <w:color w:val="191919"/>
          <w:sz w:val="28"/>
          <w:szCs w:val="28"/>
        </w:rPr>
        <w:t>Åsa Backe Knutsen</w:t>
      </w:r>
    </w:p>
    <w:p w14:paraId="269EC890" w14:textId="77777777" w:rsidR="00237058" w:rsidRPr="00237058" w:rsidRDefault="00237058" w:rsidP="00237058">
      <w:pPr>
        <w:spacing w:before="100" w:beforeAutospacing="1" w:after="100" w:afterAutospacing="1" w:line="360" w:lineRule="atLeast"/>
        <w:rPr>
          <w:rFonts w:asciiTheme="minorHAnsi" w:hAnsiTheme="minorHAnsi" w:cstheme="minorHAnsi"/>
          <w:color w:val="191919"/>
          <w:sz w:val="28"/>
          <w:szCs w:val="28"/>
        </w:rPr>
      </w:pPr>
    </w:p>
    <w:p w14:paraId="3480FE2D" w14:textId="77777777" w:rsidR="00237058" w:rsidRPr="00237058" w:rsidRDefault="00237058" w:rsidP="00237058">
      <w:pPr>
        <w:spacing w:before="100" w:beforeAutospacing="1" w:after="100" w:afterAutospacing="1" w:line="360" w:lineRule="atLeast"/>
        <w:rPr>
          <w:rFonts w:asciiTheme="minorHAnsi" w:hAnsiTheme="minorHAnsi" w:cstheme="minorHAnsi"/>
          <w:color w:val="191919"/>
          <w:sz w:val="28"/>
          <w:szCs w:val="28"/>
        </w:rPr>
      </w:pPr>
    </w:p>
    <w:p w14:paraId="53A3D139" w14:textId="77777777" w:rsidR="00237058" w:rsidRPr="00237058" w:rsidRDefault="00237058" w:rsidP="00237058">
      <w:pPr>
        <w:spacing w:before="100" w:beforeAutospacing="1" w:after="100" w:afterAutospacing="1" w:line="360" w:lineRule="atLeast"/>
        <w:rPr>
          <w:rFonts w:asciiTheme="minorHAnsi" w:hAnsiTheme="minorHAnsi" w:cstheme="minorHAnsi"/>
          <w:color w:val="191919"/>
          <w:sz w:val="28"/>
          <w:szCs w:val="28"/>
        </w:rPr>
      </w:pPr>
      <w:r w:rsidRPr="00237058">
        <w:rPr>
          <w:rFonts w:asciiTheme="minorHAnsi" w:hAnsiTheme="minorHAnsi" w:cstheme="minorHAnsi"/>
          <w:color w:val="191919"/>
          <w:sz w:val="28"/>
          <w:szCs w:val="28"/>
        </w:rPr>
        <w:t>NETTRESSURSER</w:t>
      </w:r>
    </w:p>
    <w:p w14:paraId="4E9E5F7B" w14:textId="77777777" w:rsidR="00237058" w:rsidRPr="00237058" w:rsidRDefault="00237058" w:rsidP="00237058">
      <w:pPr>
        <w:spacing w:before="100" w:beforeAutospacing="1" w:after="100" w:afterAutospacing="1" w:line="360" w:lineRule="atLeast"/>
        <w:rPr>
          <w:rFonts w:asciiTheme="minorHAnsi" w:hAnsiTheme="minorHAnsi" w:cstheme="minorHAnsi"/>
          <w:color w:val="191919"/>
          <w:sz w:val="28"/>
          <w:szCs w:val="28"/>
        </w:rPr>
      </w:pPr>
    </w:p>
    <w:p w14:paraId="2CC1E17A" w14:textId="77777777" w:rsidR="00237058" w:rsidRPr="00237058" w:rsidRDefault="00237058" w:rsidP="00237058">
      <w:pPr>
        <w:spacing w:before="100" w:beforeAutospacing="1" w:after="100" w:afterAutospacing="1" w:line="360" w:lineRule="atLeast"/>
        <w:rPr>
          <w:rFonts w:asciiTheme="minorHAnsi" w:hAnsiTheme="minorHAnsi" w:cstheme="minorHAnsi"/>
          <w:color w:val="191919"/>
          <w:sz w:val="28"/>
          <w:szCs w:val="28"/>
          <w:lang w:val="nb-NO"/>
        </w:rPr>
      </w:pPr>
      <w:r w:rsidRPr="00237058">
        <w:rPr>
          <w:rFonts w:asciiTheme="minorHAnsi" w:hAnsiTheme="minorHAnsi" w:cstheme="minorHAnsi"/>
          <w:color w:val="191919"/>
          <w:sz w:val="28"/>
          <w:szCs w:val="28"/>
          <w:lang w:val="nb-NO"/>
        </w:rPr>
        <w:t xml:space="preserve">Dysleksi Norge: </w:t>
      </w:r>
      <w:hyperlink r:id="rId13" w:history="1">
        <w:r w:rsidRPr="00237058">
          <w:rPr>
            <w:rStyle w:val="Hyperkobling"/>
            <w:rFonts w:asciiTheme="minorHAnsi" w:hAnsiTheme="minorHAnsi" w:cstheme="minorHAnsi"/>
            <w:sz w:val="28"/>
            <w:szCs w:val="28"/>
            <w:lang w:val="nb-NO"/>
          </w:rPr>
          <w:t>http://dysleksinorge.no</w:t>
        </w:r>
      </w:hyperlink>
    </w:p>
    <w:p w14:paraId="24F3DF76" w14:textId="77777777" w:rsidR="00237058" w:rsidRPr="00237058" w:rsidRDefault="00237058" w:rsidP="00237058">
      <w:pPr>
        <w:spacing w:before="100" w:beforeAutospacing="1" w:after="100" w:afterAutospacing="1" w:line="360" w:lineRule="atLeast"/>
        <w:rPr>
          <w:rFonts w:asciiTheme="minorHAnsi" w:hAnsiTheme="minorHAnsi" w:cstheme="minorHAnsi"/>
          <w:color w:val="191919"/>
          <w:sz w:val="28"/>
          <w:szCs w:val="28"/>
          <w:lang w:val="nb-NO"/>
        </w:rPr>
      </w:pPr>
      <w:proofErr w:type="spellStart"/>
      <w:r w:rsidRPr="00237058">
        <w:rPr>
          <w:rFonts w:asciiTheme="minorHAnsi" w:hAnsiTheme="minorHAnsi" w:cstheme="minorHAnsi"/>
          <w:color w:val="191919"/>
          <w:sz w:val="28"/>
          <w:szCs w:val="28"/>
          <w:lang w:val="nb-NO"/>
        </w:rPr>
        <w:t>Statped</w:t>
      </w:r>
      <w:proofErr w:type="spellEnd"/>
      <w:r w:rsidRPr="00237058">
        <w:rPr>
          <w:rFonts w:asciiTheme="minorHAnsi" w:hAnsiTheme="minorHAnsi" w:cstheme="minorHAnsi"/>
          <w:color w:val="191919"/>
          <w:sz w:val="28"/>
          <w:szCs w:val="28"/>
          <w:lang w:val="nb-NO"/>
        </w:rPr>
        <w:t xml:space="preserve">: </w:t>
      </w:r>
      <w:hyperlink r:id="rId14" w:history="1">
        <w:r w:rsidRPr="00237058">
          <w:rPr>
            <w:rStyle w:val="Hyperkobling"/>
            <w:rFonts w:asciiTheme="minorHAnsi" w:hAnsiTheme="minorHAnsi" w:cstheme="minorHAnsi"/>
            <w:sz w:val="28"/>
            <w:szCs w:val="28"/>
            <w:lang w:val="nb-NO"/>
          </w:rPr>
          <w:t>http://www.statped.no/fagomrader-og-laringsressurser/sprak-og-tale/dysleksi/</w:t>
        </w:r>
      </w:hyperlink>
      <w:r w:rsidRPr="00237058">
        <w:rPr>
          <w:rFonts w:asciiTheme="minorHAnsi" w:hAnsiTheme="minorHAnsi" w:cstheme="minorHAnsi"/>
          <w:color w:val="191919"/>
          <w:sz w:val="28"/>
          <w:szCs w:val="28"/>
          <w:lang w:val="nb-NO"/>
        </w:rPr>
        <w:t xml:space="preserve"> </w:t>
      </w:r>
    </w:p>
    <w:p w14:paraId="3AD0790D" w14:textId="77777777" w:rsidR="00237058" w:rsidRPr="00237058" w:rsidRDefault="00237058" w:rsidP="00237058">
      <w:pPr>
        <w:spacing w:before="100" w:beforeAutospacing="1" w:after="100" w:afterAutospacing="1" w:line="360" w:lineRule="atLeast"/>
        <w:rPr>
          <w:rFonts w:asciiTheme="minorHAnsi" w:hAnsiTheme="minorHAnsi" w:cstheme="minorHAnsi"/>
          <w:color w:val="191919"/>
          <w:sz w:val="28"/>
          <w:szCs w:val="28"/>
          <w:lang w:val="es-ES"/>
        </w:rPr>
      </w:pPr>
      <w:r w:rsidRPr="00237058">
        <w:rPr>
          <w:rFonts w:asciiTheme="minorHAnsi" w:hAnsiTheme="minorHAnsi" w:cstheme="minorHAnsi"/>
          <w:color w:val="191919"/>
          <w:sz w:val="28"/>
          <w:szCs w:val="28"/>
          <w:lang w:val="es-ES"/>
        </w:rPr>
        <w:t xml:space="preserve">Logos: </w:t>
      </w:r>
      <w:hyperlink r:id="rId15" w:history="1">
        <w:r w:rsidRPr="00237058">
          <w:rPr>
            <w:rStyle w:val="Hyperkobling"/>
            <w:rFonts w:asciiTheme="minorHAnsi" w:hAnsiTheme="minorHAnsi" w:cstheme="minorHAnsi"/>
            <w:sz w:val="28"/>
            <w:szCs w:val="28"/>
            <w:lang w:val="es-ES"/>
          </w:rPr>
          <w:t>http://www.logometrica.no/</w:t>
        </w:r>
      </w:hyperlink>
      <w:r w:rsidRPr="00237058">
        <w:rPr>
          <w:rFonts w:asciiTheme="minorHAnsi" w:hAnsiTheme="minorHAnsi" w:cstheme="minorHAnsi"/>
          <w:color w:val="191919"/>
          <w:sz w:val="28"/>
          <w:szCs w:val="28"/>
          <w:lang w:val="es-ES"/>
        </w:rPr>
        <w:t xml:space="preserve"> </w:t>
      </w:r>
    </w:p>
    <w:p w14:paraId="6AC0B0A0" w14:textId="4F4734A2" w:rsidR="00237058" w:rsidRPr="00237058" w:rsidRDefault="00D27290" w:rsidP="00237058">
      <w:pPr>
        <w:spacing w:before="100" w:beforeAutospacing="1" w:after="100" w:afterAutospacing="1" w:line="360" w:lineRule="atLeast"/>
        <w:rPr>
          <w:rFonts w:asciiTheme="minorHAnsi" w:hAnsiTheme="minorHAnsi" w:cstheme="minorHAnsi"/>
          <w:color w:val="191919"/>
          <w:sz w:val="28"/>
          <w:szCs w:val="28"/>
          <w:lang w:val="nb-NO"/>
        </w:rPr>
      </w:pPr>
      <w:proofErr w:type="spellStart"/>
      <w:r>
        <w:rPr>
          <w:rFonts w:asciiTheme="minorHAnsi" w:hAnsiTheme="minorHAnsi" w:cstheme="minorHAnsi"/>
          <w:color w:val="191919"/>
          <w:sz w:val="28"/>
          <w:szCs w:val="28"/>
          <w:lang w:val="nb-NO"/>
        </w:rPr>
        <w:t>Dysmate</w:t>
      </w:r>
      <w:proofErr w:type="spellEnd"/>
      <w:r w:rsidR="00237058" w:rsidRPr="00237058">
        <w:rPr>
          <w:rFonts w:asciiTheme="minorHAnsi" w:hAnsiTheme="minorHAnsi" w:cstheme="minorHAnsi"/>
          <w:color w:val="191919"/>
          <w:sz w:val="28"/>
          <w:szCs w:val="28"/>
          <w:lang w:val="nb-NO"/>
        </w:rPr>
        <w:t xml:space="preserve">: </w:t>
      </w:r>
      <w:hyperlink r:id="rId16" w:history="1">
        <w:r w:rsidR="00237058" w:rsidRPr="00237058">
          <w:rPr>
            <w:rStyle w:val="Hyperkobling"/>
            <w:rFonts w:asciiTheme="minorHAnsi" w:hAnsiTheme="minorHAnsi" w:cstheme="minorHAnsi"/>
            <w:sz w:val="28"/>
            <w:szCs w:val="28"/>
            <w:lang w:val="nb-NO"/>
          </w:rPr>
          <w:t>https://literate.no/</w:t>
        </w:r>
      </w:hyperlink>
      <w:r w:rsidR="00237058" w:rsidRPr="00237058">
        <w:rPr>
          <w:rFonts w:asciiTheme="minorHAnsi" w:hAnsiTheme="minorHAnsi" w:cstheme="minorHAnsi"/>
          <w:color w:val="191919"/>
          <w:sz w:val="28"/>
          <w:szCs w:val="28"/>
          <w:lang w:val="nb-NO"/>
        </w:rPr>
        <w:t xml:space="preserve"> </w:t>
      </w:r>
    </w:p>
    <w:p w14:paraId="7D44E035" w14:textId="77777777" w:rsidR="00237058" w:rsidRPr="00237058" w:rsidRDefault="00237058" w:rsidP="00237058">
      <w:pPr>
        <w:spacing w:before="100" w:beforeAutospacing="1" w:after="100" w:afterAutospacing="1" w:line="360" w:lineRule="atLeast"/>
        <w:rPr>
          <w:rFonts w:asciiTheme="minorHAnsi" w:hAnsiTheme="minorHAnsi" w:cstheme="minorHAnsi"/>
          <w:color w:val="191919"/>
          <w:sz w:val="28"/>
          <w:szCs w:val="28"/>
          <w:lang w:val="nb-NO"/>
        </w:rPr>
      </w:pPr>
      <w:r w:rsidRPr="00237058">
        <w:rPr>
          <w:rFonts w:asciiTheme="minorHAnsi" w:hAnsiTheme="minorHAnsi" w:cstheme="minorHAnsi"/>
          <w:color w:val="191919"/>
          <w:sz w:val="28"/>
          <w:szCs w:val="28"/>
          <w:lang w:val="nb-NO"/>
        </w:rPr>
        <w:t xml:space="preserve">Ung.no </w:t>
      </w:r>
      <w:hyperlink r:id="rId17" w:history="1">
        <w:r w:rsidRPr="00237058">
          <w:rPr>
            <w:rStyle w:val="Hyperkobling"/>
            <w:rFonts w:asciiTheme="minorHAnsi" w:hAnsiTheme="minorHAnsi" w:cstheme="minorHAnsi"/>
            <w:sz w:val="28"/>
            <w:szCs w:val="28"/>
            <w:lang w:val="nb-NO"/>
          </w:rPr>
          <w:t>https://www.ung.no/skolen/1838_Dysleksi_(lese-_og_skrivevansker).html</w:t>
        </w:r>
      </w:hyperlink>
      <w:r w:rsidRPr="00237058">
        <w:rPr>
          <w:rFonts w:asciiTheme="minorHAnsi" w:hAnsiTheme="minorHAnsi" w:cstheme="minorHAnsi"/>
          <w:color w:val="191919"/>
          <w:sz w:val="28"/>
          <w:szCs w:val="28"/>
          <w:lang w:val="nb-NO"/>
        </w:rPr>
        <w:t xml:space="preserve"> </w:t>
      </w:r>
    </w:p>
    <w:p w14:paraId="565A5BA5" w14:textId="77777777" w:rsidR="00237058" w:rsidRPr="00237058" w:rsidRDefault="00237058" w:rsidP="00237058">
      <w:pPr>
        <w:spacing w:before="100" w:beforeAutospacing="1" w:after="100" w:afterAutospacing="1" w:line="360" w:lineRule="atLeast"/>
        <w:rPr>
          <w:rStyle w:val="Svakutheving"/>
          <w:rFonts w:asciiTheme="minorHAnsi" w:hAnsiTheme="minorHAnsi" w:cstheme="minorHAnsi"/>
          <w:i w:val="0"/>
          <w:iCs w:val="0"/>
          <w:sz w:val="28"/>
          <w:szCs w:val="28"/>
          <w:lang w:val="nb-NO"/>
        </w:rPr>
      </w:pPr>
      <w:r w:rsidRPr="00237058">
        <w:rPr>
          <w:rFonts w:asciiTheme="minorHAnsi" w:hAnsiTheme="minorHAnsi" w:cstheme="minorHAnsi"/>
          <w:color w:val="191919"/>
          <w:sz w:val="28"/>
          <w:szCs w:val="28"/>
          <w:lang w:val="nb-NO"/>
        </w:rPr>
        <w:t xml:space="preserve">Norsk lyd- og blindeskriftbibliotek </w:t>
      </w:r>
      <w:hyperlink r:id="rId18" w:history="1">
        <w:r w:rsidRPr="00237058">
          <w:rPr>
            <w:rStyle w:val="Hyperkobling"/>
            <w:rFonts w:asciiTheme="minorHAnsi" w:hAnsiTheme="minorHAnsi" w:cstheme="minorHAnsi"/>
            <w:sz w:val="28"/>
            <w:szCs w:val="28"/>
            <w:lang w:val="nb-NO"/>
          </w:rPr>
          <w:t>http://NLB.no</w:t>
        </w:r>
      </w:hyperlink>
      <w:r w:rsidRPr="00237058">
        <w:rPr>
          <w:rFonts w:asciiTheme="minorHAnsi" w:hAnsiTheme="minorHAnsi" w:cstheme="minorHAnsi"/>
          <w:color w:val="191919"/>
          <w:sz w:val="28"/>
          <w:szCs w:val="28"/>
          <w:lang w:val="nb-NO"/>
        </w:rPr>
        <w:t xml:space="preserve">  </w:t>
      </w:r>
    </w:p>
    <w:p w14:paraId="5C6D69B2" w14:textId="77777777" w:rsidR="00740F6B" w:rsidRPr="000E5EE7" w:rsidRDefault="00740F6B" w:rsidP="000E5EE7">
      <w:pPr>
        <w:rPr>
          <w:rStyle w:val="normaltextrun"/>
          <w:rFonts w:asciiTheme="minorHAnsi" w:eastAsiaTheme="majorEastAsia" w:hAnsiTheme="minorHAnsi" w:cstheme="minorHAnsi"/>
          <w:lang w:val="nb-NO"/>
        </w:rPr>
      </w:pPr>
    </w:p>
    <w:sectPr w:rsidR="00740F6B" w:rsidRPr="000E5EE7" w:rsidSect="0085269E">
      <w:headerReference w:type="default" r:id="rId19"/>
      <w:footerReference w:type="default" r:id="rId20"/>
      <w:pgSz w:w="11906" w:h="16838"/>
      <w:pgMar w:top="1134" w:right="1440" w:bottom="1077" w:left="144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BAAA" w14:textId="77777777" w:rsidR="00376BB3" w:rsidRDefault="00376BB3" w:rsidP="00E40FD5">
      <w:r>
        <w:separator/>
      </w:r>
    </w:p>
  </w:endnote>
  <w:endnote w:type="continuationSeparator" w:id="0">
    <w:p w14:paraId="6E721CE9" w14:textId="77777777" w:rsidR="00376BB3" w:rsidRDefault="00376BB3" w:rsidP="00E40FD5">
      <w:r>
        <w:continuationSeparator/>
      </w:r>
    </w:p>
  </w:endnote>
  <w:endnote w:type="continuationNotice" w:id="1">
    <w:p w14:paraId="6ECCA03C" w14:textId="77777777" w:rsidR="00376BB3" w:rsidRDefault="00376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318" w:type="dxa"/>
      <w:tblBorders>
        <w:top w:val="single" w:sz="4" w:space="0" w:color="auto"/>
      </w:tblBorders>
      <w:tblLayout w:type="fixed"/>
      <w:tblLook w:val="04A0" w:firstRow="1" w:lastRow="0" w:firstColumn="1" w:lastColumn="0" w:noHBand="0" w:noVBand="1"/>
    </w:tblPr>
    <w:tblGrid>
      <w:gridCol w:w="3120"/>
      <w:gridCol w:w="4394"/>
      <w:gridCol w:w="2693"/>
    </w:tblGrid>
    <w:tr w:rsidR="0085269E" w:rsidRPr="000B226D" w14:paraId="405A1E5D" w14:textId="77777777" w:rsidTr="0085269E">
      <w:trPr>
        <w:trHeight w:val="966"/>
      </w:trPr>
      <w:tc>
        <w:tcPr>
          <w:tcW w:w="3120" w:type="dxa"/>
          <w:shd w:val="clear" w:color="auto" w:fill="auto"/>
          <w:hideMark/>
        </w:tcPr>
        <w:p w14:paraId="58CAC625" w14:textId="77777777" w:rsidR="0085269E" w:rsidRDefault="0085269E" w:rsidP="00E97D98">
          <w:pPr>
            <w:spacing w:line="276" w:lineRule="auto"/>
            <w:rPr>
              <w:rFonts w:cs="Arial"/>
              <w:b/>
              <w:sz w:val="16"/>
              <w:szCs w:val="16"/>
            </w:rPr>
          </w:pPr>
        </w:p>
        <w:p w14:paraId="76206A48" w14:textId="77777777" w:rsidR="0085269E" w:rsidRPr="004C1769" w:rsidRDefault="0085269E" w:rsidP="00E97D98">
          <w:pPr>
            <w:spacing w:line="276" w:lineRule="auto"/>
            <w:rPr>
              <w:rFonts w:cs="Arial"/>
              <w:sz w:val="16"/>
              <w:szCs w:val="16"/>
              <w:lang w:val="nb-NO"/>
            </w:rPr>
          </w:pPr>
          <w:r w:rsidRPr="004C1769">
            <w:rPr>
              <w:rFonts w:cs="Arial"/>
              <w:b/>
              <w:sz w:val="16"/>
              <w:szCs w:val="16"/>
              <w:lang w:val="nb-NO"/>
            </w:rPr>
            <w:t>Postadresse:</w:t>
          </w:r>
        </w:p>
        <w:p w14:paraId="549A3B20" w14:textId="77777777" w:rsidR="00470DDF" w:rsidRPr="004C1769" w:rsidRDefault="0085269E" w:rsidP="00E97D98">
          <w:pPr>
            <w:spacing w:line="276" w:lineRule="auto"/>
            <w:rPr>
              <w:rFonts w:cs="Arial"/>
              <w:sz w:val="16"/>
              <w:szCs w:val="16"/>
              <w:lang w:val="nb-NO"/>
            </w:rPr>
          </w:pPr>
          <w:r w:rsidRPr="004C1769">
            <w:rPr>
              <w:rFonts w:cs="Arial"/>
              <w:sz w:val="16"/>
              <w:szCs w:val="16"/>
              <w:lang w:val="nb-NO"/>
            </w:rPr>
            <w:t xml:space="preserve">Postboks </w:t>
          </w:r>
          <w:r w:rsidR="00470DDF" w:rsidRPr="004C1769">
            <w:rPr>
              <w:rFonts w:cs="Arial"/>
              <w:sz w:val="16"/>
              <w:szCs w:val="16"/>
              <w:lang w:val="nb-NO"/>
            </w:rPr>
            <w:t>88 Stoa</w:t>
          </w:r>
        </w:p>
        <w:p w14:paraId="3BDB14EA" w14:textId="77777777" w:rsidR="00412487" w:rsidRPr="004C1769" w:rsidRDefault="00470DDF" w:rsidP="00E97D98">
          <w:pPr>
            <w:spacing w:line="276" w:lineRule="auto"/>
            <w:rPr>
              <w:rFonts w:cs="Arial"/>
              <w:b/>
              <w:sz w:val="16"/>
              <w:szCs w:val="16"/>
              <w:lang w:val="nb-NO"/>
            </w:rPr>
          </w:pPr>
          <w:r w:rsidRPr="004C1769">
            <w:rPr>
              <w:rFonts w:cs="Arial"/>
              <w:sz w:val="16"/>
              <w:szCs w:val="16"/>
              <w:lang w:val="nb-NO"/>
            </w:rPr>
            <w:t>4809 Arendal</w:t>
          </w:r>
        </w:p>
        <w:p w14:paraId="5EBE2A20" w14:textId="77777777" w:rsidR="00470DDF" w:rsidRPr="004C1769" w:rsidRDefault="0085269E" w:rsidP="00E97D98">
          <w:pPr>
            <w:spacing w:line="276" w:lineRule="auto"/>
            <w:rPr>
              <w:rFonts w:cs="Arial"/>
              <w:sz w:val="16"/>
              <w:szCs w:val="16"/>
              <w:lang w:val="nb-NO"/>
            </w:rPr>
          </w:pPr>
          <w:r w:rsidRPr="004C1769">
            <w:rPr>
              <w:rFonts w:cs="Arial"/>
              <w:b/>
              <w:sz w:val="16"/>
              <w:szCs w:val="16"/>
              <w:lang w:val="nb-NO"/>
            </w:rPr>
            <w:t>E-postadresse:</w:t>
          </w:r>
          <w:r w:rsidR="00412487" w:rsidRPr="004C1769">
            <w:rPr>
              <w:rFonts w:cs="Arial"/>
              <w:sz w:val="16"/>
              <w:szCs w:val="16"/>
              <w:lang w:val="nb-NO"/>
            </w:rPr>
            <w:t xml:space="preserve"> </w:t>
          </w:r>
        </w:p>
        <w:p w14:paraId="4062F4A7" w14:textId="77777777" w:rsidR="0085269E" w:rsidRPr="00D65AA4" w:rsidRDefault="00470DDF" w:rsidP="00470DDF">
          <w:pPr>
            <w:spacing w:line="276" w:lineRule="auto"/>
            <w:rPr>
              <w:rFonts w:cs="Arial"/>
              <w:sz w:val="16"/>
              <w:szCs w:val="16"/>
            </w:rPr>
          </w:pPr>
          <w:r>
            <w:rPr>
              <w:rFonts w:cs="Arial"/>
              <w:sz w:val="16"/>
              <w:szCs w:val="16"/>
            </w:rPr>
            <w:t>kontakt@</w:t>
          </w:r>
          <w:r w:rsidR="0085269E">
            <w:rPr>
              <w:rFonts w:cs="Arial"/>
              <w:sz w:val="16"/>
              <w:szCs w:val="16"/>
            </w:rPr>
            <w:t>flekkefjord.vgs.no</w:t>
          </w:r>
        </w:p>
      </w:tc>
      <w:tc>
        <w:tcPr>
          <w:tcW w:w="4394" w:type="dxa"/>
          <w:shd w:val="clear" w:color="auto" w:fill="auto"/>
          <w:hideMark/>
        </w:tcPr>
        <w:p w14:paraId="2F507B24" w14:textId="77777777" w:rsidR="0085269E" w:rsidRPr="004C1769" w:rsidRDefault="0085269E" w:rsidP="00E97D98">
          <w:pPr>
            <w:spacing w:line="276" w:lineRule="auto"/>
            <w:rPr>
              <w:rFonts w:cs="Arial"/>
              <w:b/>
              <w:sz w:val="16"/>
              <w:szCs w:val="16"/>
              <w:lang w:val="nb-NO"/>
            </w:rPr>
          </w:pPr>
        </w:p>
        <w:p w14:paraId="3D90F111" w14:textId="77777777" w:rsidR="0085269E" w:rsidRPr="004C1769" w:rsidRDefault="0085269E" w:rsidP="00E97D98">
          <w:pPr>
            <w:spacing w:line="276" w:lineRule="auto"/>
            <w:rPr>
              <w:rFonts w:cs="Arial"/>
              <w:sz w:val="16"/>
              <w:szCs w:val="16"/>
              <w:lang w:val="nb-NO"/>
            </w:rPr>
          </w:pPr>
          <w:r w:rsidRPr="004C1769">
            <w:rPr>
              <w:rFonts w:cs="Arial"/>
              <w:b/>
              <w:sz w:val="16"/>
              <w:szCs w:val="16"/>
              <w:lang w:val="nb-NO"/>
            </w:rPr>
            <w:t xml:space="preserve">Besøksadresse:  </w:t>
          </w:r>
          <w:r w:rsidRPr="004C1769">
            <w:rPr>
              <w:rFonts w:cs="Arial"/>
              <w:sz w:val="16"/>
              <w:szCs w:val="16"/>
              <w:lang w:val="nb-NO"/>
            </w:rPr>
            <w:br/>
            <w:t>Flekkefjord</w:t>
          </w:r>
          <w:r w:rsidR="00412487" w:rsidRPr="004C1769">
            <w:rPr>
              <w:rFonts w:cs="Arial"/>
              <w:sz w:val="16"/>
              <w:szCs w:val="16"/>
              <w:lang w:val="nb-NO"/>
            </w:rPr>
            <w:t xml:space="preserve">: </w:t>
          </w:r>
          <w:proofErr w:type="spellStart"/>
          <w:r w:rsidR="00412487" w:rsidRPr="004C1769">
            <w:rPr>
              <w:rFonts w:cs="Arial"/>
              <w:sz w:val="16"/>
              <w:szCs w:val="16"/>
              <w:lang w:val="nb-NO"/>
            </w:rPr>
            <w:t>Tunveien</w:t>
          </w:r>
          <w:proofErr w:type="spellEnd"/>
          <w:r w:rsidR="00412487" w:rsidRPr="004C1769">
            <w:rPr>
              <w:rFonts w:cs="Arial"/>
              <w:sz w:val="16"/>
              <w:szCs w:val="16"/>
              <w:lang w:val="nb-NO"/>
            </w:rPr>
            <w:t xml:space="preserve"> 50</w:t>
          </w:r>
        </w:p>
        <w:p w14:paraId="7C7CDC9C" w14:textId="77777777" w:rsidR="0085269E" w:rsidRPr="004C1769" w:rsidRDefault="0085269E" w:rsidP="00E97D98">
          <w:pPr>
            <w:pStyle w:val="Bunntekst"/>
            <w:spacing w:line="276" w:lineRule="auto"/>
            <w:rPr>
              <w:rFonts w:cs="Arial"/>
              <w:b/>
              <w:sz w:val="16"/>
              <w:szCs w:val="16"/>
              <w:lang w:val="nb-NO"/>
            </w:rPr>
          </w:pPr>
          <w:r w:rsidRPr="004C1769">
            <w:rPr>
              <w:rFonts w:cs="Arial"/>
              <w:sz w:val="16"/>
              <w:szCs w:val="16"/>
              <w:lang w:val="nb-NO"/>
            </w:rPr>
            <w:t>Stud</w:t>
          </w:r>
          <w:r w:rsidR="00412487" w:rsidRPr="004C1769">
            <w:rPr>
              <w:rFonts w:cs="Arial"/>
              <w:sz w:val="16"/>
              <w:szCs w:val="16"/>
              <w:lang w:val="nb-NO"/>
            </w:rPr>
            <w:t>iested Kvinesdal: Farvegen 30</w:t>
          </w:r>
        </w:p>
        <w:p w14:paraId="5D2838CB" w14:textId="77777777" w:rsidR="00470DDF" w:rsidRDefault="0085269E" w:rsidP="00E97D98">
          <w:pPr>
            <w:tabs>
              <w:tab w:val="left" w:pos="1783"/>
            </w:tabs>
            <w:spacing w:line="276" w:lineRule="auto"/>
            <w:rPr>
              <w:rFonts w:cs="Arial"/>
              <w:sz w:val="16"/>
              <w:szCs w:val="16"/>
            </w:rPr>
          </w:pPr>
          <w:proofErr w:type="spellStart"/>
          <w:r w:rsidRPr="00D65AA4">
            <w:rPr>
              <w:rFonts w:cs="Arial"/>
              <w:b/>
              <w:sz w:val="16"/>
              <w:szCs w:val="16"/>
            </w:rPr>
            <w:t>Internettadresse</w:t>
          </w:r>
          <w:proofErr w:type="spellEnd"/>
          <w:r w:rsidRPr="00D65AA4">
            <w:rPr>
              <w:rFonts w:cs="Arial"/>
              <w:b/>
              <w:sz w:val="16"/>
              <w:szCs w:val="16"/>
            </w:rPr>
            <w:t>:</w:t>
          </w:r>
          <w:r w:rsidR="00412487">
            <w:rPr>
              <w:rFonts w:cs="Arial"/>
              <w:sz w:val="16"/>
              <w:szCs w:val="16"/>
            </w:rPr>
            <w:t xml:space="preserve"> </w:t>
          </w:r>
        </w:p>
        <w:p w14:paraId="6B17A1C7" w14:textId="77777777" w:rsidR="0085269E" w:rsidRPr="00D65AA4" w:rsidRDefault="0085269E" w:rsidP="00E97D98">
          <w:pPr>
            <w:tabs>
              <w:tab w:val="left" w:pos="1783"/>
            </w:tabs>
            <w:spacing w:line="276" w:lineRule="auto"/>
            <w:rPr>
              <w:rFonts w:cs="Arial"/>
              <w:b/>
              <w:sz w:val="16"/>
              <w:szCs w:val="16"/>
            </w:rPr>
          </w:pPr>
          <w:r w:rsidRPr="00D65AA4">
            <w:rPr>
              <w:rFonts w:cs="Arial"/>
              <w:sz w:val="16"/>
              <w:szCs w:val="16"/>
            </w:rPr>
            <w:t>www.</w:t>
          </w:r>
          <w:r>
            <w:rPr>
              <w:rFonts w:cs="Arial"/>
              <w:sz w:val="16"/>
              <w:szCs w:val="16"/>
            </w:rPr>
            <w:t>flekkefjord.vgs.no</w:t>
          </w:r>
        </w:p>
      </w:tc>
      <w:tc>
        <w:tcPr>
          <w:tcW w:w="2693" w:type="dxa"/>
          <w:shd w:val="clear" w:color="auto" w:fill="auto"/>
          <w:hideMark/>
        </w:tcPr>
        <w:p w14:paraId="04A64DED" w14:textId="77777777" w:rsidR="0085269E" w:rsidRDefault="0085269E" w:rsidP="00E97D98">
          <w:pPr>
            <w:tabs>
              <w:tab w:val="left" w:pos="1783"/>
            </w:tabs>
            <w:spacing w:line="276" w:lineRule="auto"/>
            <w:ind w:left="459"/>
            <w:rPr>
              <w:rFonts w:cs="Arial"/>
              <w:b/>
              <w:sz w:val="16"/>
              <w:szCs w:val="16"/>
            </w:rPr>
          </w:pPr>
        </w:p>
        <w:p w14:paraId="7B082FAC" w14:textId="77777777" w:rsidR="0085269E" w:rsidRPr="00D65AA4" w:rsidRDefault="0085269E" w:rsidP="00E97D98">
          <w:pPr>
            <w:tabs>
              <w:tab w:val="left" w:pos="1783"/>
            </w:tabs>
            <w:spacing w:line="276" w:lineRule="auto"/>
            <w:ind w:left="459"/>
            <w:rPr>
              <w:rFonts w:cs="Arial"/>
              <w:b/>
              <w:sz w:val="16"/>
              <w:szCs w:val="16"/>
            </w:rPr>
          </w:pPr>
          <w:r w:rsidRPr="00D65AA4">
            <w:rPr>
              <w:rFonts w:cs="Arial"/>
              <w:b/>
              <w:sz w:val="16"/>
              <w:szCs w:val="16"/>
            </w:rPr>
            <w:t xml:space="preserve">Telefon </w:t>
          </w:r>
          <w:proofErr w:type="spellStart"/>
          <w:r w:rsidRPr="00D65AA4">
            <w:rPr>
              <w:rFonts w:cs="Arial"/>
              <w:b/>
              <w:sz w:val="16"/>
              <w:szCs w:val="16"/>
            </w:rPr>
            <w:t>sentralbord</w:t>
          </w:r>
          <w:proofErr w:type="spellEnd"/>
          <w:r w:rsidRPr="00D65AA4">
            <w:rPr>
              <w:rFonts w:cs="Arial"/>
              <w:b/>
              <w:sz w:val="16"/>
              <w:szCs w:val="16"/>
            </w:rPr>
            <w:t>:</w:t>
          </w:r>
        </w:p>
        <w:p w14:paraId="0419CAA1" w14:textId="77777777" w:rsidR="0085269E" w:rsidRPr="00D65AA4" w:rsidRDefault="0085269E" w:rsidP="00E97D98">
          <w:pPr>
            <w:tabs>
              <w:tab w:val="left" w:pos="1783"/>
            </w:tabs>
            <w:spacing w:line="276" w:lineRule="auto"/>
            <w:ind w:left="459"/>
            <w:rPr>
              <w:rFonts w:cs="Arial"/>
              <w:sz w:val="16"/>
              <w:szCs w:val="16"/>
            </w:rPr>
          </w:pPr>
          <w:r w:rsidRPr="00D65AA4">
            <w:rPr>
              <w:rFonts w:cs="Arial"/>
              <w:sz w:val="16"/>
              <w:szCs w:val="16"/>
            </w:rPr>
            <w:t xml:space="preserve">38 </w:t>
          </w:r>
          <w:r>
            <w:rPr>
              <w:rFonts w:cs="Arial"/>
              <w:sz w:val="16"/>
              <w:szCs w:val="16"/>
            </w:rPr>
            <w:t>60 91 00</w:t>
          </w:r>
        </w:p>
        <w:p w14:paraId="6C7F40C0" w14:textId="77777777" w:rsidR="0085269E" w:rsidRPr="00D65AA4" w:rsidRDefault="0085269E" w:rsidP="00E97D98">
          <w:pPr>
            <w:tabs>
              <w:tab w:val="left" w:pos="1783"/>
            </w:tabs>
            <w:spacing w:line="276" w:lineRule="auto"/>
            <w:ind w:left="459"/>
            <w:rPr>
              <w:rFonts w:cs="Arial"/>
              <w:b/>
              <w:sz w:val="16"/>
              <w:szCs w:val="16"/>
            </w:rPr>
          </w:pPr>
        </w:p>
        <w:p w14:paraId="68E403C7" w14:textId="77777777" w:rsidR="0085269E" w:rsidRPr="00D65AA4" w:rsidRDefault="0085269E" w:rsidP="00E97D98">
          <w:pPr>
            <w:tabs>
              <w:tab w:val="left" w:pos="1783"/>
            </w:tabs>
            <w:spacing w:line="276" w:lineRule="auto"/>
            <w:ind w:left="459"/>
            <w:rPr>
              <w:rFonts w:cs="Arial"/>
              <w:b/>
              <w:sz w:val="16"/>
              <w:szCs w:val="16"/>
            </w:rPr>
          </w:pPr>
          <w:proofErr w:type="spellStart"/>
          <w:r w:rsidRPr="00D65AA4">
            <w:rPr>
              <w:rFonts w:cs="Arial"/>
              <w:b/>
              <w:sz w:val="16"/>
              <w:szCs w:val="16"/>
            </w:rPr>
            <w:t>Organisasjonsnummer</w:t>
          </w:r>
          <w:proofErr w:type="spellEnd"/>
          <w:r w:rsidRPr="00D65AA4">
            <w:rPr>
              <w:rFonts w:cs="Arial"/>
              <w:b/>
              <w:sz w:val="16"/>
              <w:szCs w:val="16"/>
            </w:rPr>
            <w:t>:</w:t>
          </w:r>
        </w:p>
        <w:p w14:paraId="0E71D737" w14:textId="77777777" w:rsidR="0085269E" w:rsidRPr="00D65AA4" w:rsidRDefault="0085269E" w:rsidP="00E97D98">
          <w:pPr>
            <w:tabs>
              <w:tab w:val="left" w:pos="1783"/>
            </w:tabs>
            <w:ind w:left="459"/>
            <w:rPr>
              <w:rFonts w:cs="Arial"/>
              <w:b/>
              <w:sz w:val="16"/>
              <w:szCs w:val="16"/>
            </w:rPr>
          </w:pPr>
          <w:r w:rsidRPr="00E8653B">
            <w:rPr>
              <w:rFonts w:cs="Arial"/>
              <w:sz w:val="16"/>
              <w:szCs w:val="16"/>
            </w:rPr>
            <w:t>974 595 141</w:t>
          </w:r>
        </w:p>
      </w:tc>
    </w:tr>
  </w:tbl>
  <w:p w14:paraId="5C4BB744" w14:textId="77777777" w:rsidR="0085269E" w:rsidRDefault="0085269E" w:rsidP="0085269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D4C1" w14:textId="77777777" w:rsidR="00376BB3" w:rsidRDefault="00376BB3" w:rsidP="00E40FD5">
      <w:r>
        <w:separator/>
      </w:r>
    </w:p>
  </w:footnote>
  <w:footnote w:type="continuationSeparator" w:id="0">
    <w:p w14:paraId="119675B0" w14:textId="77777777" w:rsidR="00376BB3" w:rsidRDefault="00376BB3" w:rsidP="00E40FD5">
      <w:r>
        <w:continuationSeparator/>
      </w:r>
    </w:p>
  </w:footnote>
  <w:footnote w:type="continuationNotice" w:id="1">
    <w:p w14:paraId="7421F27D" w14:textId="77777777" w:rsidR="00376BB3" w:rsidRDefault="00376B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F8FE" w14:textId="77777777" w:rsidR="00827B64" w:rsidRDefault="38E115E6" w:rsidP="00470DDF">
    <w:pPr>
      <w:pStyle w:val="Topptekst"/>
    </w:pPr>
    <w:r>
      <w:rPr>
        <w:noProof/>
        <w:lang w:val="nb-NO"/>
      </w:rPr>
      <w:drawing>
        <wp:inline distT="0" distB="0" distL="0" distR="0" wp14:anchorId="56249E68" wp14:editId="4EAD7384">
          <wp:extent cx="2617242" cy="713740"/>
          <wp:effectExtent l="0" t="0" r="0" b="0"/>
          <wp:docPr id="95427530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
                    <a:extLst>
                      <a:ext uri="{28A0092B-C50C-407E-A947-70E740481C1C}">
                        <a14:useLocalDpi xmlns:a14="http://schemas.microsoft.com/office/drawing/2010/main" val="0"/>
                      </a:ext>
                    </a:extLst>
                  </a:blip>
                  <a:stretch>
                    <a:fillRect/>
                  </a:stretch>
                </pic:blipFill>
                <pic:spPr>
                  <a:xfrm>
                    <a:off x="0" y="0"/>
                    <a:ext cx="2617242" cy="713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C96"/>
    <w:multiLevelType w:val="multilevel"/>
    <w:tmpl w:val="A4A6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8D4932"/>
    <w:multiLevelType w:val="hybridMultilevel"/>
    <w:tmpl w:val="CF5CA8BC"/>
    <w:lvl w:ilvl="0" w:tplc="104A3FB8">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6D118F"/>
    <w:multiLevelType w:val="hybridMultilevel"/>
    <w:tmpl w:val="9CC24E04"/>
    <w:lvl w:ilvl="0" w:tplc="62168056">
      <w:start w:val="1"/>
      <w:numFmt w:val="bullet"/>
      <w:lvlText w:val=""/>
      <w:lvlJc w:val="left"/>
      <w:pPr>
        <w:ind w:left="720" w:hanging="360"/>
      </w:pPr>
      <w:rPr>
        <w:rFonts w:ascii="Symbol" w:hAnsi="Symbol" w:hint="default"/>
      </w:rPr>
    </w:lvl>
    <w:lvl w:ilvl="1" w:tplc="F704EB30">
      <w:start w:val="1"/>
      <w:numFmt w:val="bullet"/>
      <w:lvlText w:val="o"/>
      <w:lvlJc w:val="left"/>
      <w:pPr>
        <w:ind w:left="1440" w:hanging="360"/>
      </w:pPr>
      <w:rPr>
        <w:rFonts w:ascii="Courier New" w:hAnsi="Courier New" w:hint="default"/>
      </w:rPr>
    </w:lvl>
    <w:lvl w:ilvl="2" w:tplc="306AE078">
      <w:start w:val="1"/>
      <w:numFmt w:val="bullet"/>
      <w:lvlText w:val=""/>
      <w:lvlJc w:val="left"/>
      <w:pPr>
        <w:ind w:left="2160" w:hanging="360"/>
      </w:pPr>
      <w:rPr>
        <w:rFonts w:ascii="Wingdings" w:hAnsi="Wingdings" w:hint="default"/>
      </w:rPr>
    </w:lvl>
    <w:lvl w:ilvl="3" w:tplc="ED9AE972">
      <w:start w:val="1"/>
      <w:numFmt w:val="bullet"/>
      <w:lvlText w:val=""/>
      <w:lvlJc w:val="left"/>
      <w:pPr>
        <w:ind w:left="2880" w:hanging="360"/>
      </w:pPr>
      <w:rPr>
        <w:rFonts w:ascii="Symbol" w:hAnsi="Symbol" w:hint="default"/>
      </w:rPr>
    </w:lvl>
    <w:lvl w:ilvl="4" w:tplc="5882CDDE">
      <w:start w:val="1"/>
      <w:numFmt w:val="bullet"/>
      <w:lvlText w:val="o"/>
      <w:lvlJc w:val="left"/>
      <w:pPr>
        <w:ind w:left="3600" w:hanging="360"/>
      </w:pPr>
      <w:rPr>
        <w:rFonts w:ascii="Courier New" w:hAnsi="Courier New" w:hint="default"/>
      </w:rPr>
    </w:lvl>
    <w:lvl w:ilvl="5" w:tplc="45A41754">
      <w:start w:val="1"/>
      <w:numFmt w:val="bullet"/>
      <w:lvlText w:val=""/>
      <w:lvlJc w:val="left"/>
      <w:pPr>
        <w:ind w:left="4320" w:hanging="360"/>
      </w:pPr>
      <w:rPr>
        <w:rFonts w:ascii="Wingdings" w:hAnsi="Wingdings" w:hint="default"/>
      </w:rPr>
    </w:lvl>
    <w:lvl w:ilvl="6" w:tplc="4D401BDC">
      <w:start w:val="1"/>
      <w:numFmt w:val="bullet"/>
      <w:lvlText w:val=""/>
      <w:lvlJc w:val="left"/>
      <w:pPr>
        <w:ind w:left="5040" w:hanging="360"/>
      </w:pPr>
      <w:rPr>
        <w:rFonts w:ascii="Symbol" w:hAnsi="Symbol" w:hint="default"/>
      </w:rPr>
    </w:lvl>
    <w:lvl w:ilvl="7" w:tplc="1F266A4E">
      <w:start w:val="1"/>
      <w:numFmt w:val="bullet"/>
      <w:lvlText w:val="o"/>
      <w:lvlJc w:val="left"/>
      <w:pPr>
        <w:ind w:left="5760" w:hanging="360"/>
      </w:pPr>
      <w:rPr>
        <w:rFonts w:ascii="Courier New" w:hAnsi="Courier New" w:hint="default"/>
      </w:rPr>
    </w:lvl>
    <w:lvl w:ilvl="8" w:tplc="9B626F60">
      <w:start w:val="1"/>
      <w:numFmt w:val="bullet"/>
      <w:lvlText w:val=""/>
      <w:lvlJc w:val="left"/>
      <w:pPr>
        <w:ind w:left="6480" w:hanging="360"/>
      </w:pPr>
      <w:rPr>
        <w:rFonts w:ascii="Wingdings" w:hAnsi="Wingdings" w:hint="default"/>
      </w:rPr>
    </w:lvl>
  </w:abstractNum>
  <w:abstractNum w:abstractNumId="3" w15:restartNumberingAfterBreak="0">
    <w:nsid w:val="03724DD7"/>
    <w:multiLevelType w:val="hybridMultilevel"/>
    <w:tmpl w:val="C7861A38"/>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778364A"/>
    <w:multiLevelType w:val="multilevel"/>
    <w:tmpl w:val="F5EE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E8030A"/>
    <w:multiLevelType w:val="multilevel"/>
    <w:tmpl w:val="96CA51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0ED7E49"/>
    <w:multiLevelType w:val="hybridMultilevel"/>
    <w:tmpl w:val="12F0C03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30F4DE2"/>
    <w:multiLevelType w:val="hybridMultilevel"/>
    <w:tmpl w:val="5FC46888"/>
    <w:lvl w:ilvl="0" w:tplc="19D8F10E">
      <w:start w:val="14"/>
      <w:numFmt w:val="bullet"/>
      <w:lvlText w:val=""/>
      <w:lvlJc w:val="left"/>
      <w:pPr>
        <w:ind w:left="720" w:hanging="360"/>
      </w:pPr>
      <w:rPr>
        <w:rFonts w:ascii="Symbol" w:eastAsia="Times New Roman"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4D31705"/>
    <w:multiLevelType w:val="hybridMultilevel"/>
    <w:tmpl w:val="B922C2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1E7078AA"/>
    <w:multiLevelType w:val="multilevel"/>
    <w:tmpl w:val="DF4A9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8C0228"/>
    <w:multiLevelType w:val="hybridMultilevel"/>
    <w:tmpl w:val="0580738E"/>
    <w:lvl w:ilvl="0" w:tplc="F30481E0">
      <w:start w:val="4"/>
      <w:numFmt w:val="bullet"/>
      <w:lvlText w:val="-"/>
      <w:lvlJc w:val="left"/>
      <w:pPr>
        <w:ind w:left="720" w:hanging="360"/>
      </w:pPr>
      <w:rPr>
        <w:rFonts w:ascii="Verdana" w:eastAsia="MS Mincho"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F907D47"/>
    <w:multiLevelType w:val="hybridMultilevel"/>
    <w:tmpl w:val="D4DED7C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0B15008"/>
    <w:multiLevelType w:val="hybridMultilevel"/>
    <w:tmpl w:val="27A669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2418678A"/>
    <w:multiLevelType w:val="hybridMultilevel"/>
    <w:tmpl w:val="6C3EF3EE"/>
    <w:lvl w:ilvl="0" w:tplc="A8E61E3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8270A90"/>
    <w:multiLevelType w:val="hybridMultilevel"/>
    <w:tmpl w:val="D22208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29ED161F"/>
    <w:multiLevelType w:val="multilevel"/>
    <w:tmpl w:val="BFBA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03154"/>
    <w:multiLevelType w:val="hybridMultilevel"/>
    <w:tmpl w:val="473E9F0A"/>
    <w:lvl w:ilvl="0" w:tplc="CACCA240">
      <w:start w:val="1"/>
      <w:numFmt w:val="bullet"/>
      <w:lvlText w:val=""/>
      <w:lvlJc w:val="left"/>
      <w:pPr>
        <w:ind w:left="720" w:hanging="360"/>
      </w:pPr>
      <w:rPr>
        <w:rFonts w:ascii="Symbol" w:hAnsi="Symbol" w:hint="default"/>
      </w:rPr>
    </w:lvl>
    <w:lvl w:ilvl="1" w:tplc="EEE676EA">
      <w:start w:val="1"/>
      <w:numFmt w:val="bullet"/>
      <w:lvlText w:val="o"/>
      <w:lvlJc w:val="left"/>
      <w:pPr>
        <w:ind w:left="1440" w:hanging="360"/>
      </w:pPr>
      <w:rPr>
        <w:rFonts w:ascii="Courier New" w:hAnsi="Courier New" w:hint="default"/>
      </w:rPr>
    </w:lvl>
    <w:lvl w:ilvl="2" w:tplc="5ACA8B56">
      <w:start w:val="1"/>
      <w:numFmt w:val="bullet"/>
      <w:lvlText w:val=""/>
      <w:lvlJc w:val="left"/>
      <w:pPr>
        <w:ind w:left="2160" w:hanging="360"/>
      </w:pPr>
      <w:rPr>
        <w:rFonts w:ascii="Wingdings" w:hAnsi="Wingdings" w:hint="default"/>
      </w:rPr>
    </w:lvl>
    <w:lvl w:ilvl="3" w:tplc="06A4279E">
      <w:start w:val="1"/>
      <w:numFmt w:val="bullet"/>
      <w:lvlText w:val=""/>
      <w:lvlJc w:val="left"/>
      <w:pPr>
        <w:ind w:left="2880" w:hanging="360"/>
      </w:pPr>
      <w:rPr>
        <w:rFonts w:ascii="Symbol" w:hAnsi="Symbol" w:hint="default"/>
      </w:rPr>
    </w:lvl>
    <w:lvl w:ilvl="4" w:tplc="560A3A68">
      <w:start w:val="1"/>
      <w:numFmt w:val="bullet"/>
      <w:lvlText w:val="o"/>
      <w:lvlJc w:val="left"/>
      <w:pPr>
        <w:ind w:left="3600" w:hanging="360"/>
      </w:pPr>
      <w:rPr>
        <w:rFonts w:ascii="Courier New" w:hAnsi="Courier New" w:hint="default"/>
      </w:rPr>
    </w:lvl>
    <w:lvl w:ilvl="5" w:tplc="24C042DE">
      <w:start w:val="1"/>
      <w:numFmt w:val="bullet"/>
      <w:lvlText w:val=""/>
      <w:lvlJc w:val="left"/>
      <w:pPr>
        <w:ind w:left="4320" w:hanging="360"/>
      </w:pPr>
      <w:rPr>
        <w:rFonts w:ascii="Wingdings" w:hAnsi="Wingdings" w:hint="default"/>
      </w:rPr>
    </w:lvl>
    <w:lvl w:ilvl="6" w:tplc="A1C0F3AC">
      <w:start w:val="1"/>
      <w:numFmt w:val="bullet"/>
      <w:lvlText w:val=""/>
      <w:lvlJc w:val="left"/>
      <w:pPr>
        <w:ind w:left="5040" w:hanging="360"/>
      </w:pPr>
      <w:rPr>
        <w:rFonts w:ascii="Symbol" w:hAnsi="Symbol" w:hint="default"/>
      </w:rPr>
    </w:lvl>
    <w:lvl w:ilvl="7" w:tplc="B608E072">
      <w:start w:val="1"/>
      <w:numFmt w:val="bullet"/>
      <w:lvlText w:val="o"/>
      <w:lvlJc w:val="left"/>
      <w:pPr>
        <w:ind w:left="5760" w:hanging="360"/>
      </w:pPr>
      <w:rPr>
        <w:rFonts w:ascii="Courier New" w:hAnsi="Courier New" w:hint="default"/>
      </w:rPr>
    </w:lvl>
    <w:lvl w:ilvl="8" w:tplc="27E0221C">
      <w:start w:val="1"/>
      <w:numFmt w:val="bullet"/>
      <w:lvlText w:val=""/>
      <w:lvlJc w:val="left"/>
      <w:pPr>
        <w:ind w:left="6480" w:hanging="360"/>
      </w:pPr>
      <w:rPr>
        <w:rFonts w:ascii="Wingdings" w:hAnsi="Wingdings" w:hint="default"/>
      </w:rPr>
    </w:lvl>
  </w:abstractNum>
  <w:abstractNum w:abstractNumId="17" w15:restartNumberingAfterBreak="0">
    <w:nsid w:val="32F812AE"/>
    <w:multiLevelType w:val="multilevel"/>
    <w:tmpl w:val="C4B61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837ABC"/>
    <w:multiLevelType w:val="hybridMultilevel"/>
    <w:tmpl w:val="8DC8BE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38776F81"/>
    <w:multiLevelType w:val="hybridMultilevel"/>
    <w:tmpl w:val="0F4650E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D700923"/>
    <w:multiLevelType w:val="hybridMultilevel"/>
    <w:tmpl w:val="6044A07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E223B86"/>
    <w:multiLevelType w:val="hybridMultilevel"/>
    <w:tmpl w:val="CAB86818"/>
    <w:lvl w:ilvl="0" w:tplc="5EC08062">
      <w:start w:val="11"/>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1671295"/>
    <w:multiLevelType w:val="hybridMultilevel"/>
    <w:tmpl w:val="415A728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7A23197"/>
    <w:multiLevelType w:val="hybridMultilevel"/>
    <w:tmpl w:val="5A96A540"/>
    <w:lvl w:ilvl="0" w:tplc="2476475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7E52A4F"/>
    <w:multiLevelType w:val="hybridMultilevel"/>
    <w:tmpl w:val="98C06D0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ADF791A"/>
    <w:multiLevelType w:val="hybridMultilevel"/>
    <w:tmpl w:val="7FF6882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100051D"/>
    <w:multiLevelType w:val="hybridMultilevel"/>
    <w:tmpl w:val="76E6BE04"/>
    <w:lvl w:ilvl="0" w:tplc="3740D98C">
      <w:start w:val="14"/>
      <w:numFmt w:val="decimal"/>
      <w:lvlText w:val="%1"/>
      <w:lvlJc w:val="left"/>
      <w:pPr>
        <w:ind w:left="720" w:hanging="360"/>
      </w:pPr>
      <w:rPr>
        <w:rFonts w:ascii="Arial" w:hAnsi="Arial" w:cs="Arial"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1512515"/>
    <w:multiLevelType w:val="hybridMultilevel"/>
    <w:tmpl w:val="B8C2A446"/>
    <w:lvl w:ilvl="0" w:tplc="88FCB68C">
      <w:numFmt w:val="bullet"/>
      <w:lvlText w:val=""/>
      <w:lvlJc w:val="left"/>
      <w:pPr>
        <w:ind w:left="720" w:hanging="360"/>
      </w:pPr>
      <w:rPr>
        <w:rFonts w:ascii="Symbol" w:eastAsiaTheme="minorHAnsi" w:hAnsi="Symbol" w:cstheme="minorHAns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46E2181"/>
    <w:multiLevelType w:val="hybridMultilevel"/>
    <w:tmpl w:val="18F4A3A2"/>
    <w:lvl w:ilvl="0" w:tplc="A93E1B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87A5BF8"/>
    <w:multiLevelType w:val="hybridMultilevel"/>
    <w:tmpl w:val="982C6FE0"/>
    <w:lvl w:ilvl="0" w:tplc="6C3CA6C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09850DF"/>
    <w:multiLevelType w:val="multilevel"/>
    <w:tmpl w:val="87AA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3A1168"/>
    <w:multiLevelType w:val="hybridMultilevel"/>
    <w:tmpl w:val="FF9496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2" w15:restartNumberingAfterBreak="0">
    <w:nsid w:val="79503EB0"/>
    <w:multiLevelType w:val="hybridMultilevel"/>
    <w:tmpl w:val="561CDEE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75153354">
    <w:abstractNumId w:val="2"/>
  </w:num>
  <w:num w:numId="2" w16cid:durableId="462424130">
    <w:abstractNumId w:val="16"/>
  </w:num>
  <w:num w:numId="3" w16cid:durableId="1205829222">
    <w:abstractNumId w:val="8"/>
  </w:num>
  <w:num w:numId="4" w16cid:durableId="179970373">
    <w:abstractNumId w:val="15"/>
  </w:num>
  <w:num w:numId="5" w16cid:durableId="1333754119">
    <w:abstractNumId w:val="17"/>
  </w:num>
  <w:num w:numId="6" w16cid:durableId="830415863">
    <w:abstractNumId w:val="27"/>
  </w:num>
  <w:num w:numId="7" w16cid:durableId="652219791">
    <w:abstractNumId w:val="21"/>
  </w:num>
  <w:num w:numId="8" w16cid:durableId="325666662">
    <w:abstractNumId w:val="29"/>
  </w:num>
  <w:num w:numId="9" w16cid:durableId="169682805">
    <w:abstractNumId w:val="23"/>
  </w:num>
  <w:num w:numId="10" w16cid:durableId="774247361">
    <w:abstractNumId w:val="7"/>
  </w:num>
  <w:num w:numId="11" w16cid:durableId="1026519809">
    <w:abstractNumId w:val="26"/>
  </w:num>
  <w:num w:numId="12" w16cid:durableId="1739864869">
    <w:abstractNumId w:val="11"/>
  </w:num>
  <w:num w:numId="13" w16cid:durableId="17043587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8608597">
    <w:abstractNumId w:val="28"/>
  </w:num>
  <w:num w:numId="15" w16cid:durableId="150559666">
    <w:abstractNumId w:val="1"/>
  </w:num>
  <w:num w:numId="16" w16cid:durableId="1065490378">
    <w:abstractNumId w:val="13"/>
  </w:num>
  <w:num w:numId="17" w16cid:durableId="1836339738">
    <w:abstractNumId w:val="18"/>
  </w:num>
  <w:num w:numId="18" w16cid:durableId="4329829">
    <w:abstractNumId w:val="31"/>
  </w:num>
  <w:num w:numId="19" w16cid:durableId="230821409">
    <w:abstractNumId w:val="14"/>
  </w:num>
  <w:num w:numId="20" w16cid:durableId="1112475503">
    <w:abstractNumId w:val="12"/>
  </w:num>
  <w:num w:numId="21" w16cid:durableId="1326979642">
    <w:abstractNumId w:val="30"/>
  </w:num>
  <w:num w:numId="22" w16cid:durableId="2137869292">
    <w:abstractNumId w:val="9"/>
  </w:num>
  <w:num w:numId="23" w16cid:durableId="462428430">
    <w:abstractNumId w:val="3"/>
  </w:num>
  <w:num w:numId="24" w16cid:durableId="1017580960">
    <w:abstractNumId w:val="10"/>
  </w:num>
  <w:num w:numId="25" w16cid:durableId="1886286544">
    <w:abstractNumId w:val="4"/>
  </w:num>
  <w:num w:numId="26" w16cid:durableId="1468278121">
    <w:abstractNumId w:val="0"/>
  </w:num>
  <w:num w:numId="27" w16cid:durableId="1792237742">
    <w:abstractNumId w:val="32"/>
  </w:num>
  <w:num w:numId="28" w16cid:durableId="1124546273">
    <w:abstractNumId w:val="19"/>
  </w:num>
  <w:num w:numId="29" w16cid:durableId="604388896">
    <w:abstractNumId w:val="25"/>
  </w:num>
  <w:num w:numId="30" w16cid:durableId="556362307">
    <w:abstractNumId w:val="6"/>
  </w:num>
  <w:num w:numId="31" w16cid:durableId="1691032612">
    <w:abstractNumId w:val="24"/>
  </w:num>
  <w:num w:numId="32" w16cid:durableId="1385524058">
    <w:abstractNumId w:val="22"/>
  </w:num>
  <w:num w:numId="33" w16cid:durableId="9115018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CF"/>
    <w:rsid w:val="000003EC"/>
    <w:rsid w:val="00002D14"/>
    <w:rsid w:val="000031E9"/>
    <w:rsid w:val="00010EDA"/>
    <w:rsid w:val="00017D3B"/>
    <w:rsid w:val="00017F90"/>
    <w:rsid w:val="00020464"/>
    <w:rsid w:val="00033C55"/>
    <w:rsid w:val="000342EC"/>
    <w:rsid w:val="0003492E"/>
    <w:rsid w:val="000352E2"/>
    <w:rsid w:val="000411AD"/>
    <w:rsid w:val="00043B53"/>
    <w:rsid w:val="00044219"/>
    <w:rsid w:val="00047494"/>
    <w:rsid w:val="00047E4D"/>
    <w:rsid w:val="00054434"/>
    <w:rsid w:val="00055541"/>
    <w:rsid w:val="00057607"/>
    <w:rsid w:val="000627CF"/>
    <w:rsid w:val="00064CD7"/>
    <w:rsid w:val="000720AB"/>
    <w:rsid w:val="00085350"/>
    <w:rsid w:val="000871C5"/>
    <w:rsid w:val="00087EF8"/>
    <w:rsid w:val="00092B68"/>
    <w:rsid w:val="000959F5"/>
    <w:rsid w:val="000A3240"/>
    <w:rsid w:val="000A5FA7"/>
    <w:rsid w:val="000B46C8"/>
    <w:rsid w:val="000B7D1C"/>
    <w:rsid w:val="000D3029"/>
    <w:rsid w:val="000D77CA"/>
    <w:rsid w:val="000E5212"/>
    <w:rsid w:val="000E5EE7"/>
    <w:rsid w:val="000F176B"/>
    <w:rsid w:val="000F2C0B"/>
    <w:rsid w:val="000F53AC"/>
    <w:rsid w:val="000F6D93"/>
    <w:rsid w:val="000F73A1"/>
    <w:rsid w:val="001031B2"/>
    <w:rsid w:val="001118DB"/>
    <w:rsid w:val="00113B61"/>
    <w:rsid w:val="00114E02"/>
    <w:rsid w:val="00116367"/>
    <w:rsid w:val="00120E69"/>
    <w:rsid w:val="00125E59"/>
    <w:rsid w:val="0013035F"/>
    <w:rsid w:val="001324F7"/>
    <w:rsid w:val="00141A99"/>
    <w:rsid w:val="00157968"/>
    <w:rsid w:val="00161F23"/>
    <w:rsid w:val="00162E43"/>
    <w:rsid w:val="001634E6"/>
    <w:rsid w:val="00175839"/>
    <w:rsid w:val="00190EE0"/>
    <w:rsid w:val="001B2B72"/>
    <w:rsid w:val="001B2F0E"/>
    <w:rsid w:val="001B6BD8"/>
    <w:rsid w:val="001C548A"/>
    <w:rsid w:val="001E1ED1"/>
    <w:rsid w:val="001E3675"/>
    <w:rsid w:val="001E4238"/>
    <w:rsid w:val="001E7025"/>
    <w:rsid w:val="001F595A"/>
    <w:rsid w:val="00203CF3"/>
    <w:rsid w:val="00212DDA"/>
    <w:rsid w:val="00213760"/>
    <w:rsid w:val="00214937"/>
    <w:rsid w:val="002151B1"/>
    <w:rsid w:val="00222A57"/>
    <w:rsid w:val="00224294"/>
    <w:rsid w:val="00224B5C"/>
    <w:rsid w:val="00236324"/>
    <w:rsid w:val="00237058"/>
    <w:rsid w:val="00240452"/>
    <w:rsid w:val="0025251A"/>
    <w:rsid w:val="0025584F"/>
    <w:rsid w:val="00261C68"/>
    <w:rsid w:val="00262948"/>
    <w:rsid w:val="002636F0"/>
    <w:rsid w:val="00271EC2"/>
    <w:rsid w:val="0027457A"/>
    <w:rsid w:val="00275925"/>
    <w:rsid w:val="00281C36"/>
    <w:rsid w:val="0028333B"/>
    <w:rsid w:val="0028434C"/>
    <w:rsid w:val="00285F32"/>
    <w:rsid w:val="00292B04"/>
    <w:rsid w:val="00293228"/>
    <w:rsid w:val="002A7E94"/>
    <w:rsid w:val="002B24B9"/>
    <w:rsid w:val="002B2CA2"/>
    <w:rsid w:val="002C3CB1"/>
    <w:rsid w:val="002C4878"/>
    <w:rsid w:val="002D0ED5"/>
    <w:rsid w:val="002E18E0"/>
    <w:rsid w:val="002E1F62"/>
    <w:rsid w:val="002E5769"/>
    <w:rsid w:val="002F29A1"/>
    <w:rsid w:val="002F71D1"/>
    <w:rsid w:val="003003F9"/>
    <w:rsid w:val="0030052E"/>
    <w:rsid w:val="0030056E"/>
    <w:rsid w:val="003005D8"/>
    <w:rsid w:val="003007D9"/>
    <w:rsid w:val="00301626"/>
    <w:rsid w:val="00313D6A"/>
    <w:rsid w:val="003156BA"/>
    <w:rsid w:val="00316273"/>
    <w:rsid w:val="00317F58"/>
    <w:rsid w:val="00321296"/>
    <w:rsid w:val="00322A6F"/>
    <w:rsid w:val="0032434C"/>
    <w:rsid w:val="003268D9"/>
    <w:rsid w:val="00326C8E"/>
    <w:rsid w:val="00326DDA"/>
    <w:rsid w:val="00335648"/>
    <w:rsid w:val="00336748"/>
    <w:rsid w:val="003409C5"/>
    <w:rsid w:val="0034379E"/>
    <w:rsid w:val="00344B71"/>
    <w:rsid w:val="003508F1"/>
    <w:rsid w:val="00355A2B"/>
    <w:rsid w:val="00357DC0"/>
    <w:rsid w:val="00362E6A"/>
    <w:rsid w:val="00365554"/>
    <w:rsid w:val="00367DAC"/>
    <w:rsid w:val="003724B4"/>
    <w:rsid w:val="003732E3"/>
    <w:rsid w:val="0037534F"/>
    <w:rsid w:val="00376BB3"/>
    <w:rsid w:val="003850B6"/>
    <w:rsid w:val="00387882"/>
    <w:rsid w:val="00390BEB"/>
    <w:rsid w:val="00392951"/>
    <w:rsid w:val="003A1F8C"/>
    <w:rsid w:val="003A76AA"/>
    <w:rsid w:val="003B12D6"/>
    <w:rsid w:val="003B2EB0"/>
    <w:rsid w:val="003B6BFA"/>
    <w:rsid w:val="003C005C"/>
    <w:rsid w:val="003C0AB2"/>
    <w:rsid w:val="003C2E60"/>
    <w:rsid w:val="003C358C"/>
    <w:rsid w:val="003C49AA"/>
    <w:rsid w:val="003C5AF6"/>
    <w:rsid w:val="003D166C"/>
    <w:rsid w:val="003D2484"/>
    <w:rsid w:val="003D7D70"/>
    <w:rsid w:val="003D7FBE"/>
    <w:rsid w:val="003E7E57"/>
    <w:rsid w:val="003F1539"/>
    <w:rsid w:val="003F2BFA"/>
    <w:rsid w:val="003F4AB0"/>
    <w:rsid w:val="003F515C"/>
    <w:rsid w:val="0040041D"/>
    <w:rsid w:val="00401034"/>
    <w:rsid w:val="00405681"/>
    <w:rsid w:val="0041032C"/>
    <w:rsid w:val="00412487"/>
    <w:rsid w:val="004134E6"/>
    <w:rsid w:val="00414798"/>
    <w:rsid w:val="00415B63"/>
    <w:rsid w:val="00425EC9"/>
    <w:rsid w:val="00426156"/>
    <w:rsid w:val="0043322F"/>
    <w:rsid w:val="00437773"/>
    <w:rsid w:val="004470FA"/>
    <w:rsid w:val="00455217"/>
    <w:rsid w:val="004569F4"/>
    <w:rsid w:val="00461036"/>
    <w:rsid w:val="00462EEE"/>
    <w:rsid w:val="00463E69"/>
    <w:rsid w:val="004644CD"/>
    <w:rsid w:val="00470DDF"/>
    <w:rsid w:val="004752DB"/>
    <w:rsid w:val="00475C1A"/>
    <w:rsid w:val="004967B3"/>
    <w:rsid w:val="004A173C"/>
    <w:rsid w:val="004B0F7F"/>
    <w:rsid w:val="004B2296"/>
    <w:rsid w:val="004B429C"/>
    <w:rsid w:val="004B507E"/>
    <w:rsid w:val="004B72DA"/>
    <w:rsid w:val="004C1769"/>
    <w:rsid w:val="004C3758"/>
    <w:rsid w:val="004D0AA1"/>
    <w:rsid w:val="004D4A17"/>
    <w:rsid w:val="004D6C1C"/>
    <w:rsid w:val="004E0507"/>
    <w:rsid w:val="004E0808"/>
    <w:rsid w:val="004E5C18"/>
    <w:rsid w:val="004E7159"/>
    <w:rsid w:val="004F13DB"/>
    <w:rsid w:val="004F33C8"/>
    <w:rsid w:val="004F5073"/>
    <w:rsid w:val="004F6AD6"/>
    <w:rsid w:val="0050169C"/>
    <w:rsid w:val="005058EF"/>
    <w:rsid w:val="00507C26"/>
    <w:rsid w:val="005107A9"/>
    <w:rsid w:val="00510CD5"/>
    <w:rsid w:val="00511743"/>
    <w:rsid w:val="00514591"/>
    <w:rsid w:val="00514DE4"/>
    <w:rsid w:val="00530671"/>
    <w:rsid w:val="005313DC"/>
    <w:rsid w:val="00535D4E"/>
    <w:rsid w:val="00537C76"/>
    <w:rsid w:val="00542C0F"/>
    <w:rsid w:val="00546C9E"/>
    <w:rsid w:val="0054736F"/>
    <w:rsid w:val="0055228A"/>
    <w:rsid w:val="00555B39"/>
    <w:rsid w:val="005602F4"/>
    <w:rsid w:val="0056104A"/>
    <w:rsid w:val="005615EF"/>
    <w:rsid w:val="005649DC"/>
    <w:rsid w:val="00565B5C"/>
    <w:rsid w:val="00573499"/>
    <w:rsid w:val="005743D5"/>
    <w:rsid w:val="0057630B"/>
    <w:rsid w:val="005823DA"/>
    <w:rsid w:val="00583907"/>
    <w:rsid w:val="00586F16"/>
    <w:rsid w:val="00587762"/>
    <w:rsid w:val="00592D2E"/>
    <w:rsid w:val="00592E31"/>
    <w:rsid w:val="00592F12"/>
    <w:rsid w:val="00593685"/>
    <w:rsid w:val="00596909"/>
    <w:rsid w:val="005A59A2"/>
    <w:rsid w:val="005A685E"/>
    <w:rsid w:val="005B68F5"/>
    <w:rsid w:val="005C2222"/>
    <w:rsid w:val="005C4FF8"/>
    <w:rsid w:val="005D2F09"/>
    <w:rsid w:val="005D5F60"/>
    <w:rsid w:val="005F16B2"/>
    <w:rsid w:val="00604355"/>
    <w:rsid w:val="00604D0C"/>
    <w:rsid w:val="00607A02"/>
    <w:rsid w:val="006144B8"/>
    <w:rsid w:val="00614C12"/>
    <w:rsid w:val="00623E6A"/>
    <w:rsid w:val="0063152E"/>
    <w:rsid w:val="00635218"/>
    <w:rsid w:val="006402FB"/>
    <w:rsid w:val="00642C07"/>
    <w:rsid w:val="006463CE"/>
    <w:rsid w:val="00646871"/>
    <w:rsid w:val="0065121A"/>
    <w:rsid w:val="00652D0A"/>
    <w:rsid w:val="006539F0"/>
    <w:rsid w:val="00655ABB"/>
    <w:rsid w:val="00664D29"/>
    <w:rsid w:val="00680FE6"/>
    <w:rsid w:val="00685F39"/>
    <w:rsid w:val="006911B7"/>
    <w:rsid w:val="00695E09"/>
    <w:rsid w:val="006A07B5"/>
    <w:rsid w:val="006A19AC"/>
    <w:rsid w:val="006A6332"/>
    <w:rsid w:val="006B002E"/>
    <w:rsid w:val="006B018E"/>
    <w:rsid w:val="006B5A7D"/>
    <w:rsid w:val="006B6DA4"/>
    <w:rsid w:val="006C25F1"/>
    <w:rsid w:val="006C6CD9"/>
    <w:rsid w:val="006D1B45"/>
    <w:rsid w:val="006D6600"/>
    <w:rsid w:val="006E3F24"/>
    <w:rsid w:val="006F1075"/>
    <w:rsid w:val="006F1902"/>
    <w:rsid w:val="0070303A"/>
    <w:rsid w:val="00707150"/>
    <w:rsid w:val="00707D88"/>
    <w:rsid w:val="00710ED1"/>
    <w:rsid w:val="00715D85"/>
    <w:rsid w:val="00720837"/>
    <w:rsid w:val="00722AEC"/>
    <w:rsid w:val="00723113"/>
    <w:rsid w:val="00723994"/>
    <w:rsid w:val="00725573"/>
    <w:rsid w:val="00731832"/>
    <w:rsid w:val="007360C4"/>
    <w:rsid w:val="00740F6B"/>
    <w:rsid w:val="0075738B"/>
    <w:rsid w:val="007602AB"/>
    <w:rsid w:val="00773A1C"/>
    <w:rsid w:val="00774E4B"/>
    <w:rsid w:val="007820CC"/>
    <w:rsid w:val="00782F91"/>
    <w:rsid w:val="00782FF0"/>
    <w:rsid w:val="007942DE"/>
    <w:rsid w:val="007A2B97"/>
    <w:rsid w:val="007A33F0"/>
    <w:rsid w:val="007A38DC"/>
    <w:rsid w:val="007C1A2A"/>
    <w:rsid w:val="007D2639"/>
    <w:rsid w:val="007E5B83"/>
    <w:rsid w:val="007E7EF6"/>
    <w:rsid w:val="007F20DE"/>
    <w:rsid w:val="007F6A7B"/>
    <w:rsid w:val="008000E4"/>
    <w:rsid w:val="008000FF"/>
    <w:rsid w:val="00803E60"/>
    <w:rsid w:val="008107AF"/>
    <w:rsid w:val="0081095A"/>
    <w:rsid w:val="008123C0"/>
    <w:rsid w:val="00824A25"/>
    <w:rsid w:val="00827B64"/>
    <w:rsid w:val="00830E7E"/>
    <w:rsid w:val="00831C47"/>
    <w:rsid w:val="008336B5"/>
    <w:rsid w:val="00835CCA"/>
    <w:rsid w:val="008467D8"/>
    <w:rsid w:val="0085099D"/>
    <w:rsid w:val="0085269E"/>
    <w:rsid w:val="008528CB"/>
    <w:rsid w:val="008544CE"/>
    <w:rsid w:val="00854ECD"/>
    <w:rsid w:val="00857625"/>
    <w:rsid w:val="00860AB5"/>
    <w:rsid w:val="00861EC6"/>
    <w:rsid w:val="00862F51"/>
    <w:rsid w:val="00864AE2"/>
    <w:rsid w:val="00864F00"/>
    <w:rsid w:val="00867167"/>
    <w:rsid w:val="0087174A"/>
    <w:rsid w:val="0088345C"/>
    <w:rsid w:val="00895508"/>
    <w:rsid w:val="008B528C"/>
    <w:rsid w:val="008C41F8"/>
    <w:rsid w:val="008C64EC"/>
    <w:rsid w:val="008D5425"/>
    <w:rsid w:val="008E1F38"/>
    <w:rsid w:val="008E3FB4"/>
    <w:rsid w:val="008E6F5E"/>
    <w:rsid w:val="00903905"/>
    <w:rsid w:val="0091214E"/>
    <w:rsid w:val="0093115E"/>
    <w:rsid w:val="00933856"/>
    <w:rsid w:val="00936AC3"/>
    <w:rsid w:val="0094301D"/>
    <w:rsid w:val="00944F27"/>
    <w:rsid w:val="00952BF5"/>
    <w:rsid w:val="00962787"/>
    <w:rsid w:val="00963643"/>
    <w:rsid w:val="00966476"/>
    <w:rsid w:val="00966D1D"/>
    <w:rsid w:val="00967F94"/>
    <w:rsid w:val="0098349D"/>
    <w:rsid w:val="00985B4F"/>
    <w:rsid w:val="009A3EC3"/>
    <w:rsid w:val="009B7B97"/>
    <w:rsid w:val="009C2FA6"/>
    <w:rsid w:val="009C43BD"/>
    <w:rsid w:val="009C5426"/>
    <w:rsid w:val="009C6FF4"/>
    <w:rsid w:val="009E0EE5"/>
    <w:rsid w:val="009F33FA"/>
    <w:rsid w:val="009F4E61"/>
    <w:rsid w:val="009F7CC6"/>
    <w:rsid w:val="00A01CD5"/>
    <w:rsid w:val="00A0575E"/>
    <w:rsid w:val="00A0585B"/>
    <w:rsid w:val="00A20773"/>
    <w:rsid w:val="00A24FE0"/>
    <w:rsid w:val="00A250CF"/>
    <w:rsid w:val="00A332D4"/>
    <w:rsid w:val="00A34E8E"/>
    <w:rsid w:val="00A37755"/>
    <w:rsid w:val="00A505F1"/>
    <w:rsid w:val="00A511E4"/>
    <w:rsid w:val="00A51DDF"/>
    <w:rsid w:val="00A534B0"/>
    <w:rsid w:val="00A54AA7"/>
    <w:rsid w:val="00A57472"/>
    <w:rsid w:val="00A607C2"/>
    <w:rsid w:val="00A63152"/>
    <w:rsid w:val="00A647E8"/>
    <w:rsid w:val="00A6644E"/>
    <w:rsid w:val="00A667A0"/>
    <w:rsid w:val="00A66D54"/>
    <w:rsid w:val="00A67F92"/>
    <w:rsid w:val="00A703C9"/>
    <w:rsid w:val="00A727D6"/>
    <w:rsid w:val="00A81FAF"/>
    <w:rsid w:val="00A82A65"/>
    <w:rsid w:val="00A830C8"/>
    <w:rsid w:val="00A84E1C"/>
    <w:rsid w:val="00A94D03"/>
    <w:rsid w:val="00A97B8A"/>
    <w:rsid w:val="00AA200E"/>
    <w:rsid w:val="00AA61B2"/>
    <w:rsid w:val="00AA79FC"/>
    <w:rsid w:val="00AB23CD"/>
    <w:rsid w:val="00AB2C7C"/>
    <w:rsid w:val="00AB3C57"/>
    <w:rsid w:val="00AB43D2"/>
    <w:rsid w:val="00AC163D"/>
    <w:rsid w:val="00AC1733"/>
    <w:rsid w:val="00AC52E3"/>
    <w:rsid w:val="00AD4E00"/>
    <w:rsid w:val="00AD6079"/>
    <w:rsid w:val="00AD6EA9"/>
    <w:rsid w:val="00AE10DE"/>
    <w:rsid w:val="00AE119E"/>
    <w:rsid w:val="00AE3F16"/>
    <w:rsid w:val="00AF2310"/>
    <w:rsid w:val="00AF66C6"/>
    <w:rsid w:val="00AF6C27"/>
    <w:rsid w:val="00B0308E"/>
    <w:rsid w:val="00B055A4"/>
    <w:rsid w:val="00B12387"/>
    <w:rsid w:val="00B15F87"/>
    <w:rsid w:val="00B324EA"/>
    <w:rsid w:val="00B32F8B"/>
    <w:rsid w:val="00B33F3F"/>
    <w:rsid w:val="00B34653"/>
    <w:rsid w:val="00B407B5"/>
    <w:rsid w:val="00B46100"/>
    <w:rsid w:val="00B4616D"/>
    <w:rsid w:val="00B55E21"/>
    <w:rsid w:val="00B5684A"/>
    <w:rsid w:val="00B668D0"/>
    <w:rsid w:val="00B710F7"/>
    <w:rsid w:val="00B7351C"/>
    <w:rsid w:val="00B7367A"/>
    <w:rsid w:val="00B7620C"/>
    <w:rsid w:val="00B83273"/>
    <w:rsid w:val="00B85673"/>
    <w:rsid w:val="00B967B8"/>
    <w:rsid w:val="00BA1B65"/>
    <w:rsid w:val="00BA70D5"/>
    <w:rsid w:val="00BB4F1A"/>
    <w:rsid w:val="00BB508F"/>
    <w:rsid w:val="00BC7323"/>
    <w:rsid w:val="00BD0572"/>
    <w:rsid w:val="00BD6727"/>
    <w:rsid w:val="00BE5731"/>
    <w:rsid w:val="00BF0C0C"/>
    <w:rsid w:val="00BF1C8A"/>
    <w:rsid w:val="00C03473"/>
    <w:rsid w:val="00C0348B"/>
    <w:rsid w:val="00C0444F"/>
    <w:rsid w:val="00C12671"/>
    <w:rsid w:val="00C17396"/>
    <w:rsid w:val="00C202D8"/>
    <w:rsid w:val="00C23403"/>
    <w:rsid w:val="00C24034"/>
    <w:rsid w:val="00C27CD8"/>
    <w:rsid w:val="00C317A2"/>
    <w:rsid w:val="00C34B2E"/>
    <w:rsid w:val="00C45766"/>
    <w:rsid w:val="00C54C6F"/>
    <w:rsid w:val="00C566EF"/>
    <w:rsid w:val="00C76BB2"/>
    <w:rsid w:val="00C837D0"/>
    <w:rsid w:val="00C83C3C"/>
    <w:rsid w:val="00C918E4"/>
    <w:rsid w:val="00C953D5"/>
    <w:rsid w:val="00CA1D32"/>
    <w:rsid w:val="00CB5747"/>
    <w:rsid w:val="00CB621B"/>
    <w:rsid w:val="00CB6467"/>
    <w:rsid w:val="00CB7582"/>
    <w:rsid w:val="00CC0339"/>
    <w:rsid w:val="00CC0CFF"/>
    <w:rsid w:val="00CC0E6D"/>
    <w:rsid w:val="00CC1FA8"/>
    <w:rsid w:val="00CC2B06"/>
    <w:rsid w:val="00CD18BD"/>
    <w:rsid w:val="00CD1931"/>
    <w:rsid w:val="00CD3C41"/>
    <w:rsid w:val="00CF0194"/>
    <w:rsid w:val="00CF5C21"/>
    <w:rsid w:val="00CF7A7A"/>
    <w:rsid w:val="00D00604"/>
    <w:rsid w:val="00D04B25"/>
    <w:rsid w:val="00D059A2"/>
    <w:rsid w:val="00D13A83"/>
    <w:rsid w:val="00D15D07"/>
    <w:rsid w:val="00D242B1"/>
    <w:rsid w:val="00D26B46"/>
    <w:rsid w:val="00D27290"/>
    <w:rsid w:val="00D309A3"/>
    <w:rsid w:val="00D30F9A"/>
    <w:rsid w:val="00D3147A"/>
    <w:rsid w:val="00D35232"/>
    <w:rsid w:val="00D35D4D"/>
    <w:rsid w:val="00D40195"/>
    <w:rsid w:val="00D40CE2"/>
    <w:rsid w:val="00D43CF5"/>
    <w:rsid w:val="00D51EED"/>
    <w:rsid w:val="00D558B0"/>
    <w:rsid w:val="00D61508"/>
    <w:rsid w:val="00D65513"/>
    <w:rsid w:val="00D66CCB"/>
    <w:rsid w:val="00D7027C"/>
    <w:rsid w:val="00D7379F"/>
    <w:rsid w:val="00D74B24"/>
    <w:rsid w:val="00D80A0B"/>
    <w:rsid w:val="00D9453D"/>
    <w:rsid w:val="00D96748"/>
    <w:rsid w:val="00DA4D88"/>
    <w:rsid w:val="00DC0EF5"/>
    <w:rsid w:val="00DD4789"/>
    <w:rsid w:val="00DE42E9"/>
    <w:rsid w:val="00DE6E64"/>
    <w:rsid w:val="00DF5230"/>
    <w:rsid w:val="00DF670F"/>
    <w:rsid w:val="00E01538"/>
    <w:rsid w:val="00E05443"/>
    <w:rsid w:val="00E06135"/>
    <w:rsid w:val="00E100F5"/>
    <w:rsid w:val="00E11CBF"/>
    <w:rsid w:val="00E142A7"/>
    <w:rsid w:val="00E1729C"/>
    <w:rsid w:val="00E17B8C"/>
    <w:rsid w:val="00E21EF6"/>
    <w:rsid w:val="00E2637D"/>
    <w:rsid w:val="00E266CC"/>
    <w:rsid w:val="00E363EF"/>
    <w:rsid w:val="00E40FD5"/>
    <w:rsid w:val="00E45186"/>
    <w:rsid w:val="00E472F9"/>
    <w:rsid w:val="00E507D1"/>
    <w:rsid w:val="00E532EF"/>
    <w:rsid w:val="00E53B7B"/>
    <w:rsid w:val="00E74816"/>
    <w:rsid w:val="00E778B2"/>
    <w:rsid w:val="00E80256"/>
    <w:rsid w:val="00E81DE6"/>
    <w:rsid w:val="00E92955"/>
    <w:rsid w:val="00E93BA4"/>
    <w:rsid w:val="00EA4F25"/>
    <w:rsid w:val="00EA66AB"/>
    <w:rsid w:val="00EB1570"/>
    <w:rsid w:val="00EB40EB"/>
    <w:rsid w:val="00EB5B39"/>
    <w:rsid w:val="00EB5F30"/>
    <w:rsid w:val="00EC10FC"/>
    <w:rsid w:val="00EC62C0"/>
    <w:rsid w:val="00EC6951"/>
    <w:rsid w:val="00ED2C65"/>
    <w:rsid w:val="00ED534F"/>
    <w:rsid w:val="00ED5B25"/>
    <w:rsid w:val="00ED6383"/>
    <w:rsid w:val="00EE1893"/>
    <w:rsid w:val="00EE3827"/>
    <w:rsid w:val="00EE4A65"/>
    <w:rsid w:val="00EF5F2B"/>
    <w:rsid w:val="00EF7307"/>
    <w:rsid w:val="00F021A9"/>
    <w:rsid w:val="00F11E43"/>
    <w:rsid w:val="00F16308"/>
    <w:rsid w:val="00F20477"/>
    <w:rsid w:val="00F23437"/>
    <w:rsid w:val="00F2590E"/>
    <w:rsid w:val="00F26C7A"/>
    <w:rsid w:val="00F30976"/>
    <w:rsid w:val="00F34028"/>
    <w:rsid w:val="00F35DFD"/>
    <w:rsid w:val="00F37F91"/>
    <w:rsid w:val="00F43943"/>
    <w:rsid w:val="00F510CB"/>
    <w:rsid w:val="00F51972"/>
    <w:rsid w:val="00F530F2"/>
    <w:rsid w:val="00F53EEB"/>
    <w:rsid w:val="00F5611E"/>
    <w:rsid w:val="00F631B0"/>
    <w:rsid w:val="00F70BA7"/>
    <w:rsid w:val="00F723AB"/>
    <w:rsid w:val="00F82FC8"/>
    <w:rsid w:val="00F936D9"/>
    <w:rsid w:val="00F943D7"/>
    <w:rsid w:val="00F97975"/>
    <w:rsid w:val="00FA1203"/>
    <w:rsid w:val="00FA711C"/>
    <w:rsid w:val="00FB0447"/>
    <w:rsid w:val="00FB1EDA"/>
    <w:rsid w:val="00FC3343"/>
    <w:rsid w:val="00FC35F8"/>
    <w:rsid w:val="00FC607D"/>
    <w:rsid w:val="00FD4D23"/>
    <w:rsid w:val="00FD6247"/>
    <w:rsid w:val="00FF0CAC"/>
    <w:rsid w:val="00FF12F1"/>
    <w:rsid w:val="00FF1F57"/>
    <w:rsid w:val="00FF3738"/>
    <w:rsid w:val="00FF746A"/>
    <w:rsid w:val="017B6822"/>
    <w:rsid w:val="020C1044"/>
    <w:rsid w:val="02D5E29B"/>
    <w:rsid w:val="032F3950"/>
    <w:rsid w:val="03CBC43D"/>
    <w:rsid w:val="05695975"/>
    <w:rsid w:val="05E7E5DF"/>
    <w:rsid w:val="07657660"/>
    <w:rsid w:val="088895EB"/>
    <w:rsid w:val="08BC1173"/>
    <w:rsid w:val="0972C266"/>
    <w:rsid w:val="09EC13B5"/>
    <w:rsid w:val="0B0AE51C"/>
    <w:rsid w:val="0CD99A56"/>
    <w:rsid w:val="104F2442"/>
    <w:rsid w:val="1092ED7A"/>
    <w:rsid w:val="10A2B6CF"/>
    <w:rsid w:val="11F074DC"/>
    <w:rsid w:val="166FDF48"/>
    <w:rsid w:val="1698129B"/>
    <w:rsid w:val="16B60E80"/>
    <w:rsid w:val="181934B7"/>
    <w:rsid w:val="1B06F76E"/>
    <w:rsid w:val="1BC483A2"/>
    <w:rsid w:val="1C39999C"/>
    <w:rsid w:val="21B6E7E7"/>
    <w:rsid w:val="222EDBD3"/>
    <w:rsid w:val="24E75235"/>
    <w:rsid w:val="2563A3B6"/>
    <w:rsid w:val="2597906B"/>
    <w:rsid w:val="25B63041"/>
    <w:rsid w:val="26E588EA"/>
    <w:rsid w:val="27B0DD3C"/>
    <w:rsid w:val="29C68E2C"/>
    <w:rsid w:val="2AE94375"/>
    <w:rsid w:val="2C01ADA0"/>
    <w:rsid w:val="2C6529BE"/>
    <w:rsid w:val="2D404706"/>
    <w:rsid w:val="2D601BF9"/>
    <w:rsid w:val="2D674F43"/>
    <w:rsid w:val="2E71F282"/>
    <w:rsid w:val="2F3DD3F8"/>
    <w:rsid w:val="2F56D91B"/>
    <w:rsid w:val="30C24FF9"/>
    <w:rsid w:val="31CE349C"/>
    <w:rsid w:val="3253FD03"/>
    <w:rsid w:val="328BE10C"/>
    <w:rsid w:val="335D593B"/>
    <w:rsid w:val="348CBCC1"/>
    <w:rsid w:val="37785D5F"/>
    <w:rsid w:val="38ACA4BD"/>
    <w:rsid w:val="38C6DE69"/>
    <w:rsid w:val="38C9E937"/>
    <w:rsid w:val="38E115E6"/>
    <w:rsid w:val="3936117B"/>
    <w:rsid w:val="3D431627"/>
    <w:rsid w:val="3EAC3DCF"/>
    <w:rsid w:val="400524CD"/>
    <w:rsid w:val="404FF88C"/>
    <w:rsid w:val="47A7116F"/>
    <w:rsid w:val="4A6B66D4"/>
    <w:rsid w:val="4CFE1112"/>
    <w:rsid w:val="4FE27874"/>
    <w:rsid w:val="506803FB"/>
    <w:rsid w:val="51FBAC41"/>
    <w:rsid w:val="53FF68D3"/>
    <w:rsid w:val="58163AD2"/>
    <w:rsid w:val="5A62BF9C"/>
    <w:rsid w:val="5CEFE010"/>
    <w:rsid w:val="5DBAC92A"/>
    <w:rsid w:val="60574904"/>
    <w:rsid w:val="6345F292"/>
    <w:rsid w:val="63E13BC7"/>
    <w:rsid w:val="63F80D88"/>
    <w:rsid w:val="640D2490"/>
    <w:rsid w:val="64543A2F"/>
    <w:rsid w:val="64AC56B7"/>
    <w:rsid w:val="6698C96B"/>
    <w:rsid w:val="6776AED2"/>
    <w:rsid w:val="685DABE1"/>
    <w:rsid w:val="69BD7CC8"/>
    <w:rsid w:val="6CC862F9"/>
    <w:rsid w:val="70546E45"/>
    <w:rsid w:val="70A9C731"/>
    <w:rsid w:val="71E4BA7B"/>
    <w:rsid w:val="722EBFC3"/>
    <w:rsid w:val="7274C922"/>
    <w:rsid w:val="74BA6DCD"/>
    <w:rsid w:val="76962627"/>
    <w:rsid w:val="77980AC8"/>
    <w:rsid w:val="7AB29446"/>
    <w:rsid w:val="7FB7AD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DBE9F"/>
  <w15:docId w15:val="{4BC9EA71-B516-4F0B-9A05-388599C3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2F1"/>
    <w:pPr>
      <w:spacing w:after="0" w:line="240" w:lineRule="auto"/>
    </w:pPr>
    <w:rPr>
      <w:rFonts w:ascii="Times New Roman" w:hAnsi="Times New Roman" w:cs="Times New Roman"/>
      <w:sz w:val="24"/>
      <w:szCs w:val="24"/>
      <w:lang w:val="de-DE" w:eastAsia="nb-NO"/>
    </w:rPr>
  </w:style>
  <w:style w:type="paragraph" w:styleId="Overskrift1">
    <w:name w:val="heading 1"/>
    <w:basedOn w:val="Normal"/>
    <w:next w:val="Normal"/>
    <w:link w:val="Overskrift1Tegn"/>
    <w:qFormat/>
    <w:rsid w:val="00FF12F1"/>
    <w:pPr>
      <w:keepNext/>
      <w:outlineLvl w:val="0"/>
    </w:pPr>
    <w:rPr>
      <w:b/>
      <w:sz w:val="20"/>
      <w:szCs w:val="20"/>
      <w:lang w:val="nn-NO"/>
    </w:rPr>
  </w:style>
  <w:style w:type="paragraph" w:styleId="Overskrift2">
    <w:name w:val="heading 2"/>
    <w:basedOn w:val="Normal"/>
    <w:next w:val="Normal"/>
    <w:link w:val="Overskrift2Tegn"/>
    <w:uiPriority w:val="9"/>
    <w:unhideWhenUsed/>
    <w:qFormat/>
    <w:rsid w:val="00203C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F12F1"/>
    <w:rPr>
      <w:rFonts w:ascii="Times New Roman" w:eastAsia="Times New Roman" w:hAnsi="Times New Roman" w:cs="Times New Roman"/>
      <w:b/>
      <w:sz w:val="20"/>
      <w:szCs w:val="20"/>
      <w:lang w:val="nn-NO" w:eastAsia="nb-NO"/>
    </w:rPr>
  </w:style>
  <w:style w:type="character" w:styleId="Sterkutheving">
    <w:name w:val="Intense Emphasis"/>
    <w:basedOn w:val="Standardskriftforavsnitt"/>
    <w:uiPriority w:val="21"/>
    <w:qFormat/>
    <w:rsid w:val="00203CF3"/>
    <w:rPr>
      <w:b/>
      <w:bCs/>
      <w:i/>
      <w:iCs/>
      <w:color w:val="4F81BD" w:themeColor="accent1"/>
    </w:rPr>
  </w:style>
  <w:style w:type="character" w:customStyle="1" w:styleId="Overskrift2Tegn">
    <w:name w:val="Overskrift 2 Tegn"/>
    <w:basedOn w:val="Standardskriftforavsnitt"/>
    <w:link w:val="Overskrift2"/>
    <w:uiPriority w:val="9"/>
    <w:rsid w:val="00203CF3"/>
    <w:rPr>
      <w:rFonts w:asciiTheme="majorHAnsi" w:eastAsiaTheme="majorEastAsia" w:hAnsiTheme="majorHAnsi" w:cstheme="majorBidi"/>
      <w:b/>
      <w:bCs/>
      <w:color w:val="4F81BD" w:themeColor="accent1"/>
      <w:sz w:val="26"/>
      <w:szCs w:val="26"/>
      <w:lang w:val="de-DE" w:eastAsia="nb-NO"/>
    </w:rPr>
  </w:style>
  <w:style w:type="table" w:styleId="Tabellrutenett">
    <w:name w:val="Table Grid"/>
    <w:basedOn w:val="Vanligtabell"/>
    <w:uiPriority w:val="59"/>
    <w:rsid w:val="0006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0627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627CF"/>
    <w:rPr>
      <w:rFonts w:asciiTheme="majorHAnsi" w:eastAsiaTheme="majorEastAsia" w:hAnsiTheme="majorHAnsi" w:cstheme="majorBidi"/>
      <w:color w:val="17365D" w:themeColor="text2" w:themeShade="BF"/>
      <w:spacing w:val="5"/>
      <w:kern w:val="28"/>
      <w:sz w:val="52"/>
      <w:szCs w:val="52"/>
      <w:lang w:val="de-DE" w:eastAsia="nb-NO"/>
    </w:rPr>
  </w:style>
  <w:style w:type="paragraph" w:styleId="Topptekst">
    <w:name w:val="header"/>
    <w:basedOn w:val="Normal"/>
    <w:link w:val="TopptekstTegn"/>
    <w:uiPriority w:val="99"/>
    <w:unhideWhenUsed/>
    <w:rsid w:val="00E40FD5"/>
    <w:pPr>
      <w:tabs>
        <w:tab w:val="center" w:pos="4536"/>
        <w:tab w:val="right" w:pos="9072"/>
      </w:tabs>
    </w:pPr>
  </w:style>
  <w:style w:type="character" w:customStyle="1" w:styleId="TopptekstTegn">
    <w:name w:val="Topptekst Tegn"/>
    <w:basedOn w:val="Standardskriftforavsnitt"/>
    <w:link w:val="Topptekst"/>
    <w:uiPriority w:val="99"/>
    <w:rsid w:val="00E40FD5"/>
    <w:rPr>
      <w:rFonts w:ascii="Times New Roman" w:hAnsi="Times New Roman" w:cs="Times New Roman"/>
      <w:sz w:val="24"/>
      <w:szCs w:val="24"/>
      <w:lang w:val="de-DE" w:eastAsia="nb-NO"/>
    </w:rPr>
  </w:style>
  <w:style w:type="paragraph" w:styleId="Bunntekst">
    <w:name w:val="footer"/>
    <w:basedOn w:val="Normal"/>
    <w:link w:val="BunntekstTegn"/>
    <w:uiPriority w:val="99"/>
    <w:unhideWhenUsed/>
    <w:rsid w:val="00E40FD5"/>
    <w:pPr>
      <w:tabs>
        <w:tab w:val="center" w:pos="4536"/>
        <w:tab w:val="right" w:pos="9072"/>
      </w:tabs>
    </w:pPr>
  </w:style>
  <w:style w:type="character" w:customStyle="1" w:styleId="BunntekstTegn">
    <w:name w:val="Bunntekst Tegn"/>
    <w:basedOn w:val="Standardskriftforavsnitt"/>
    <w:link w:val="Bunntekst"/>
    <w:uiPriority w:val="99"/>
    <w:rsid w:val="00E40FD5"/>
    <w:rPr>
      <w:rFonts w:ascii="Times New Roman" w:hAnsi="Times New Roman" w:cs="Times New Roman"/>
      <w:sz w:val="24"/>
      <w:szCs w:val="24"/>
      <w:lang w:val="de-DE" w:eastAsia="nb-NO"/>
    </w:rPr>
  </w:style>
  <w:style w:type="paragraph" w:styleId="Bobletekst">
    <w:name w:val="Balloon Text"/>
    <w:basedOn w:val="Normal"/>
    <w:link w:val="BobletekstTegn"/>
    <w:uiPriority w:val="99"/>
    <w:semiHidden/>
    <w:unhideWhenUsed/>
    <w:rsid w:val="00E40FD5"/>
    <w:rPr>
      <w:rFonts w:ascii="Tahoma" w:hAnsi="Tahoma" w:cs="Tahoma"/>
      <w:sz w:val="16"/>
      <w:szCs w:val="16"/>
    </w:rPr>
  </w:style>
  <w:style w:type="character" w:customStyle="1" w:styleId="BobletekstTegn">
    <w:name w:val="Bobletekst Tegn"/>
    <w:basedOn w:val="Standardskriftforavsnitt"/>
    <w:link w:val="Bobletekst"/>
    <w:uiPriority w:val="99"/>
    <w:semiHidden/>
    <w:rsid w:val="00E40FD5"/>
    <w:rPr>
      <w:rFonts w:ascii="Tahoma" w:hAnsi="Tahoma" w:cs="Tahoma"/>
      <w:sz w:val="16"/>
      <w:szCs w:val="16"/>
      <w:lang w:val="de-DE" w:eastAsia="nb-NO"/>
    </w:rPr>
  </w:style>
  <w:style w:type="character" w:styleId="Hyperkobling">
    <w:name w:val="Hyperlink"/>
    <w:basedOn w:val="Standardskriftforavsnitt"/>
    <w:uiPriority w:val="99"/>
    <w:unhideWhenUsed/>
    <w:rsid w:val="004C1769"/>
    <w:rPr>
      <w:color w:val="0563C1"/>
      <w:u w:val="single"/>
    </w:rPr>
  </w:style>
  <w:style w:type="paragraph" w:styleId="NormalWeb">
    <w:name w:val="Normal (Web)"/>
    <w:basedOn w:val="Normal"/>
    <w:uiPriority w:val="99"/>
    <w:unhideWhenUsed/>
    <w:rsid w:val="00BE5731"/>
    <w:pPr>
      <w:spacing w:before="100" w:beforeAutospacing="1" w:after="100" w:afterAutospacing="1"/>
    </w:pPr>
    <w:rPr>
      <w:lang w:val="nb-NO"/>
    </w:rPr>
  </w:style>
  <w:style w:type="paragraph" w:styleId="Listeavsnitt">
    <w:name w:val="List Paragraph"/>
    <w:basedOn w:val="Normal"/>
    <w:uiPriority w:val="34"/>
    <w:qFormat/>
    <w:rsid w:val="00BE5731"/>
    <w:pPr>
      <w:spacing w:after="200" w:line="276" w:lineRule="auto"/>
      <w:ind w:left="720"/>
      <w:contextualSpacing/>
    </w:pPr>
    <w:rPr>
      <w:rFonts w:asciiTheme="minorHAnsi" w:eastAsiaTheme="minorHAnsi" w:hAnsiTheme="minorHAnsi" w:cstheme="minorBidi"/>
      <w:sz w:val="22"/>
      <w:szCs w:val="22"/>
      <w:lang w:val="nb-NO" w:eastAsia="en-US"/>
    </w:rPr>
  </w:style>
  <w:style w:type="paragraph" w:customStyle="1" w:styleId="paragraph">
    <w:name w:val="paragraph"/>
    <w:basedOn w:val="Normal"/>
    <w:rsid w:val="003005D8"/>
    <w:pPr>
      <w:spacing w:before="100" w:beforeAutospacing="1" w:after="100" w:afterAutospacing="1"/>
    </w:pPr>
    <w:rPr>
      <w:lang w:val="nb-NO"/>
    </w:rPr>
  </w:style>
  <w:style w:type="character" w:customStyle="1" w:styleId="normaltextrun">
    <w:name w:val="normaltextrun"/>
    <w:basedOn w:val="Standardskriftforavsnitt"/>
    <w:rsid w:val="003005D8"/>
  </w:style>
  <w:style w:type="character" w:customStyle="1" w:styleId="eop">
    <w:name w:val="eop"/>
    <w:basedOn w:val="Standardskriftforavsnitt"/>
    <w:rsid w:val="003005D8"/>
  </w:style>
  <w:style w:type="character" w:customStyle="1" w:styleId="spellingerror">
    <w:name w:val="spellingerror"/>
    <w:basedOn w:val="Standardskriftforavsnitt"/>
    <w:rsid w:val="003005D8"/>
  </w:style>
  <w:style w:type="table" w:styleId="Rutenettabell1lysuthevingsfarge2">
    <w:name w:val="Grid Table 1 Light Accent 2"/>
    <w:basedOn w:val="Vanligtabell"/>
    <w:uiPriority w:val="46"/>
    <w:rsid w:val="00B324E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B324E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B324E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xmsolistparagraph">
    <w:name w:val="x_msolistparagraph"/>
    <w:basedOn w:val="Normal"/>
    <w:rsid w:val="005602F4"/>
    <w:rPr>
      <w:rFonts w:ascii="Calibri" w:eastAsiaTheme="minorHAnsi" w:hAnsi="Calibri" w:cs="Calibri"/>
      <w:sz w:val="22"/>
      <w:szCs w:val="22"/>
      <w:lang w:val="nb-NO"/>
    </w:rPr>
  </w:style>
  <w:style w:type="character" w:styleId="Ulstomtale">
    <w:name w:val="Unresolved Mention"/>
    <w:basedOn w:val="Standardskriftforavsnitt"/>
    <w:uiPriority w:val="99"/>
    <w:semiHidden/>
    <w:unhideWhenUsed/>
    <w:rsid w:val="004B2296"/>
    <w:rPr>
      <w:color w:val="605E5C"/>
      <w:shd w:val="clear" w:color="auto" w:fill="E1DFDD"/>
    </w:rPr>
  </w:style>
  <w:style w:type="character" w:customStyle="1" w:styleId="scxw182292058">
    <w:name w:val="scxw182292058"/>
    <w:basedOn w:val="Standardskriftforavsnitt"/>
    <w:rsid w:val="003A1F8C"/>
  </w:style>
  <w:style w:type="character" w:customStyle="1" w:styleId="tabchar">
    <w:name w:val="tabchar"/>
    <w:basedOn w:val="Standardskriftforavsnitt"/>
    <w:rsid w:val="003A1F8C"/>
  </w:style>
  <w:style w:type="character" w:customStyle="1" w:styleId="scxw71997095">
    <w:name w:val="scxw71997095"/>
    <w:basedOn w:val="Standardskriftforavsnitt"/>
    <w:rsid w:val="00655ABB"/>
  </w:style>
  <w:style w:type="character" w:customStyle="1" w:styleId="scxw144402773">
    <w:name w:val="scxw144402773"/>
    <w:basedOn w:val="Standardskriftforavsnitt"/>
    <w:rsid w:val="00BB508F"/>
  </w:style>
  <w:style w:type="character" w:customStyle="1" w:styleId="scxw169581999">
    <w:name w:val="scxw169581999"/>
    <w:basedOn w:val="Standardskriftforavsnitt"/>
    <w:rsid w:val="00707150"/>
  </w:style>
  <w:style w:type="character" w:customStyle="1" w:styleId="contextualspellingandgrammarerror">
    <w:name w:val="contextualspellingandgrammarerror"/>
    <w:basedOn w:val="Standardskriftforavsnitt"/>
    <w:rsid w:val="00707150"/>
  </w:style>
  <w:style w:type="paragraph" w:customStyle="1" w:styleId="xmsonormal">
    <w:name w:val="x_msonormal"/>
    <w:basedOn w:val="Normal"/>
    <w:rsid w:val="00607A02"/>
    <w:rPr>
      <w:rFonts w:ascii="Calibri" w:eastAsiaTheme="minorHAnsi" w:hAnsi="Calibri" w:cs="Calibri"/>
      <w:sz w:val="22"/>
      <w:szCs w:val="22"/>
      <w:lang w:val="nb-NO"/>
    </w:rPr>
  </w:style>
  <w:style w:type="character" w:customStyle="1" w:styleId="xcontentpasted0">
    <w:name w:val="x_contentpasted0"/>
    <w:basedOn w:val="Standardskriftforavsnitt"/>
    <w:rsid w:val="00607A02"/>
  </w:style>
  <w:style w:type="character" w:styleId="Svakutheving">
    <w:name w:val="Subtle Emphasis"/>
    <w:uiPriority w:val="19"/>
    <w:qFormat/>
    <w:rsid w:val="00237058"/>
    <w:rPr>
      <w:rFonts w:ascii="Arial" w:hAnsi="Arial"/>
      <w:i/>
      <w:iCs/>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99802">
      <w:bodyDiv w:val="1"/>
      <w:marLeft w:val="0"/>
      <w:marRight w:val="0"/>
      <w:marTop w:val="0"/>
      <w:marBottom w:val="0"/>
      <w:divBdr>
        <w:top w:val="none" w:sz="0" w:space="0" w:color="auto"/>
        <w:left w:val="none" w:sz="0" w:space="0" w:color="auto"/>
        <w:bottom w:val="none" w:sz="0" w:space="0" w:color="auto"/>
        <w:right w:val="none" w:sz="0" w:space="0" w:color="auto"/>
      </w:divBdr>
    </w:div>
    <w:div w:id="424886252">
      <w:bodyDiv w:val="1"/>
      <w:marLeft w:val="0"/>
      <w:marRight w:val="0"/>
      <w:marTop w:val="0"/>
      <w:marBottom w:val="0"/>
      <w:divBdr>
        <w:top w:val="none" w:sz="0" w:space="0" w:color="auto"/>
        <w:left w:val="none" w:sz="0" w:space="0" w:color="auto"/>
        <w:bottom w:val="none" w:sz="0" w:space="0" w:color="auto"/>
        <w:right w:val="none" w:sz="0" w:space="0" w:color="auto"/>
      </w:divBdr>
    </w:div>
    <w:div w:id="757946333">
      <w:bodyDiv w:val="1"/>
      <w:marLeft w:val="0"/>
      <w:marRight w:val="0"/>
      <w:marTop w:val="0"/>
      <w:marBottom w:val="0"/>
      <w:divBdr>
        <w:top w:val="none" w:sz="0" w:space="0" w:color="auto"/>
        <w:left w:val="none" w:sz="0" w:space="0" w:color="auto"/>
        <w:bottom w:val="none" w:sz="0" w:space="0" w:color="auto"/>
        <w:right w:val="none" w:sz="0" w:space="0" w:color="auto"/>
      </w:divBdr>
      <w:divsChild>
        <w:div w:id="21975248">
          <w:marLeft w:val="0"/>
          <w:marRight w:val="0"/>
          <w:marTop w:val="0"/>
          <w:marBottom w:val="0"/>
          <w:divBdr>
            <w:top w:val="none" w:sz="0" w:space="0" w:color="auto"/>
            <w:left w:val="none" w:sz="0" w:space="0" w:color="auto"/>
            <w:bottom w:val="none" w:sz="0" w:space="0" w:color="auto"/>
            <w:right w:val="none" w:sz="0" w:space="0" w:color="auto"/>
          </w:divBdr>
        </w:div>
        <w:div w:id="1293635192">
          <w:marLeft w:val="0"/>
          <w:marRight w:val="0"/>
          <w:marTop w:val="0"/>
          <w:marBottom w:val="0"/>
          <w:divBdr>
            <w:top w:val="none" w:sz="0" w:space="0" w:color="auto"/>
            <w:left w:val="none" w:sz="0" w:space="0" w:color="auto"/>
            <w:bottom w:val="none" w:sz="0" w:space="0" w:color="auto"/>
            <w:right w:val="none" w:sz="0" w:space="0" w:color="auto"/>
          </w:divBdr>
        </w:div>
        <w:div w:id="1667130565">
          <w:marLeft w:val="0"/>
          <w:marRight w:val="0"/>
          <w:marTop w:val="0"/>
          <w:marBottom w:val="0"/>
          <w:divBdr>
            <w:top w:val="none" w:sz="0" w:space="0" w:color="auto"/>
            <w:left w:val="none" w:sz="0" w:space="0" w:color="auto"/>
            <w:bottom w:val="none" w:sz="0" w:space="0" w:color="auto"/>
            <w:right w:val="none" w:sz="0" w:space="0" w:color="auto"/>
          </w:divBdr>
        </w:div>
        <w:div w:id="51391779">
          <w:marLeft w:val="0"/>
          <w:marRight w:val="0"/>
          <w:marTop w:val="0"/>
          <w:marBottom w:val="0"/>
          <w:divBdr>
            <w:top w:val="none" w:sz="0" w:space="0" w:color="auto"/>
            <w:left w:val="none" w:sz="0" w:space="0" w:color="auto"/>
            <w:bottom w:val="none" w:sz="0" w:space="0" w:color="auto"/>
            <w:right w:val="none" w:sz="0" w:space="0" w:color="auto"/>
          </w:divBdr>
        </w:div>
        <w:div w:id="803499972">
          <w:marLeft w:val="0"/>
          <w:marRight w:val="0"/>
          <w:marTop w:val="0"/>
          <w:marBottom w:val="0"/>
          <w:divBdr>
            <w:top w:val="none" w:sz="0" w:space="0" w:color="auto"/>
            <w:left w:val="none" w:sz="0" w:space="0" w:color="auto"/>
            <w:bottom w:val="none" w:sz="0" w:space="0" w:color="auto"/>
            <w:right w:val="none" w:sz="0" w:space="0" w:color="auto"/>
          </w:divBdr>
        </w:div>
        <w:div w:id="1782265291">
          <w:marLeft w:val="0"/>
          <w:marRight w:val="0"/>
          <w:marTop w:val="0"/>
          <w:marBottom w:val="0"/>
          <w:divBdr>
            <w:top w:val="none" w:sz="0" w:space="0" w:color="auto"/>
            <w:left w:val="none" w:sz="0" w:space="0" w:color="auto"/>
            <w:bottom w:val="none" w:sz="0" w:space="0" w:color="auto"/>
            <w:right w:val="none" w:sz="0" w:space="0" w:color="auto"/>
          </w:divBdr>
        </w:div>
        <w:div w:id="1118841786">
          <w:marLeft w:val="0"/>
          <w:marRight w:val="0"/>
          <w:marTop w:val="0"/>
          <w:marBottom w:val="0"/>
          <w:divBdr>
            <w:top w:val="none" w:sz="0" w:space="0" w:color="auto"/>
            <w:left w:val="none" w:sz="0" w:space="0" w:color="auto"/>
            <w:bottom w:val="none" w:sz="0" w:space="0" w:color="auto"/>
            <w:right w:val="none" w:sz="0" w:space="0" w:color="auto"/>
          </w:divBdr>
        </w:div>
        <w:div w:id="350689262">
          <w:marLeft w:val="0"/>
          <w:marRight w:val="0"/>
          <w:marTop w:val="0"/>
          <w:marBottom w:val="0"/>
          <w:divBdr>
            <w:top w:val="none" w:sz="0" w:space="0" w:color="auto"/>
            <w:left w:val="none" w:sz="0" w:space="0" w:color="auto"/>
            <w:bottom w:val="none" w:sz="0" w:space="0" w:color="auto"/>
            <w:right w:val="none" w:sz="0" w:space="0" w:color="auto"/>
          </w:divBdr>
        </w:div>
        <w:div w:id="80369148">
          <w:marLeft w:val="0"/>
          <w:marRight w:val="0"/>
          <w:marTop w:val="0"/>
          <w:marBottom w:val="0"/>
          <w:divBdr>
            <w:top w:val="none" w:sz="0" w:space="0" w:color="auto"/>
            <w:left w:val="none" w:sz="0" w:space="0" w:color="auto"/>
            <w:bottom w:val="none" w:sz="0" w:space="0" w:color="auto"/>
            <w:right w:val="none" w:sz="0" w:space="0" w:color="auto"/>
          </w:divBdr>
        </w:div>
        <w:div w:id="1425300743">
          <w:marLeft w:val="0"/>
          <w:marRight w:val="0"/>
          <w:marTop w:val="0"/>
          <w:marBottom w:val="0"/>
          <w:divBdr>
            <w:top w:val="none" w:sz="0" w:space="0" w:color="auto"/>
            <w:left w:val="none" w:sz="0" w:space="0" w:color="auto"/>
            <w:bottom w:val="none" w:sz="0" w:space="0" w:color="auto"/>
            <w:right w:val="none" w:sz="0" w:space="0" w:color="auto"/>
          </w:divBdr>
        </w:div>
        <w:div w:id="1845049214">
          <w:marLeft w:val="0"/>
          <w:marRight w:val="0"/>
          <w:marTop w:val="0"/>
          <w:marBottom w:val="0"/>
          <w:divBdr>
            <w:top w:val="none" w:sz="0" w:space="0" w:color="auto"/>
            <w:left w:val="none" w:sz="0" w:space="0" w:color="auto"/>
            <w:bottom w:val="none" w:sz="0" w:space="0" w:color="auto"/>
            <w:right w:val="none" w:sz="0" w:space="0" w:color="auto"/>
          </w:divBdr>
        </w:div>
        <w:div w:id="1744445140">
          <w:marLeft w:val="0"/>
          <w:marRight w:val="0"/>
          <w:marTop w:val="0"/>
          <w:marBottom w:val="0"/>
          <w:divBdr>
            <w:top w:val="none" w:sz="0" w:space="0" w:color="auto"/>
            <w:left w:val="none" w:sz="0" w:space="0" w:color="auto"/>
            <w:bottom w:val="none" w:sz="0" w:space="0" w:color="auto"/>
            <w:right w:val="none" w:sz="0" w:space="0" w:color="auto"/>
          </w:divBdr>
        </w:div>
        <w:div w:id="1302930336">
          <w:marLeft w:val="0"/>
          <w:marRight w:val="0"/>
          <w:marTop w:val="0"/>
          <w:marBottom w:val="0"/>
          <w:divBdr>
            <w:top w:val="none" w:sz="0" w:space="0" w:color="auto"/>
            <w:left w:val="none" w:sz="0" w:space="0" w:color="auto"/>
            <w:bottom w:val="none" w:sz="0" w:space="0" w:color="auto"/>
            <w:right w:val="none" w:sz="0" w:space="0" w:color="auto"/>
          </w:divBdr>
        </w:div>
        <w:div w:id="1323312691">
          <w:marLeft w:val="0"/>
          <w:marRight w:val="0"/>
          <w:marTop w:val="0"/>
          <w:marBottom w:val="0"/>
          <w:divBdr>
            <w:top w:val="none" w:sz="0" w:space="0" w:color="auto"/>
            <w:left w:val="none" w:sz="0" w:space="0" w:color="auto"/>
            <w:bottom w:val="none" w:sz="0" w:space="0" w:color="auto"/>
            <w:right w:val="none" w:sz="0" w:space="0" w:color="auto"/>
          </w:divBdr>
        </w:div>
        <w:div w:id="2111777210">
          <w:marLeft w:val="0"/>
          <w:marRight w:val="0"/>
          <w:marTop w:val="0"/>
          <w:marBottom w:val="0"/>
          <w:divBdr>
            <w:top w:val="none" w:sz="0" w:space="0" w:color="auto"/>
            <w:left w:val="none" w:sz="0" w:space="0" w:color="auto"/>
            <w:bottom w:val="none" w:sz="0" w:space="0" w:color="auto"/>
            <w:right w:val="none" w:sz="0" w:space="0" w:color="auto"/>
          </w:divBdr>
        </w:div>
        <w:div w:id="1733381066">
          <w:marLeft w:val="0"/>
          <w:marRight w:val="0"/>
          <w:marTop w:val="0"/>
          <w:marBottom w:val="0"/>
          <w:divBdr>
            <w:top w:val="none" w:sz="0" w:space="0" w:color="auto"/>
            <w:left w:val="none" w:sz="0" w:space="0" w:color="auto"/>
            <w:bottom w:val="none" w:sz="0" w:space="0" w:color="auto"/>
            <w:right w:val="none" w:sz="0" w:space="0" w:color="auto"/>
          </w:divBdr>
        </w:div>
      </w:divsChild>
    </w:div>
    <w:div w:id="1006983883">
      <w:bodyDiv w:val="1"/>
      <w:marLeft w:val="0"/>
      <w:marRight w:val="0"/>
      <w:marTop w:val="0"/>
      <w:marBottom w:val="0"/>
      <w:divBdr>
        <w:top w:val="none" w:sz="0" w:space="0" w:color="auto"/>
        <w:left w:val="none" w:sz="0" w:space="0" w:color="auto"/>
        <w:bottom w:val="none" w:sz="0" w:space="0" w:color="auto"/>
        <w:right w:val="none" w:sz="0" w:space="0" w:color="auto"/>
      </w:divBdr>
      <w:divsChild>
        <w:div w:id="344135819">
          <w:marLeft w:val="0"/>
          <w:marRight w:val="0"/>
          <w:marTop w:val="0"/>
          <w:marBottom w:val="0"/>
          <w:divBdr>
            <w:top w:val="none" w:sz="0" w:space="0" w:color="auto"/>
            <w:left w:val="none" w:sz="0" w:space="0" w:color="auto"/>
            <w:bottom w:val="none" w:sz="0" w:space="0" w:color="auto"/>
            <w:right w:val="none" w:sz="0" w:space="0" w:color="auto"/>
          </w:divBdr>
          <w:divsChild>
            <w:div w:id="2139563164">
              <w:marLeft w:val="0"/>
              <w:marRight w:val="0"/>
              <w:marTop w:val="0"/>
              <w:marBottom w:val="0"/>
              <w:divBdr>
                <w:top w:val="none" w:sz="0" w:space="0" w:color="auto"/>
                <w:left w:val="none" w:sz="0" w:space="0" w:color="auto"/>
                <w:bottom w:val="none" w:sz="0" w:space="0" w:color="auto"/>
                <w:right w:val="none" w:sz="0" w:space="0" w:color="auto"/>
              </w:divBdr>
            </w:div>
          </w:divsChild>
        </w:div>
        <w:div w:id="1219390521">
          <w:marLeft w:val="0"/>
          <w:marRight w:val="0"/>
          <w:marTop w:val="0"/>
          <w:marBottom w:val="0"/>
          <w:divBdr>
            <w:top w:val="none" w:sz="0" w:space="0" w:color="auto"/>
            <w:left w:val="none" w:sz="0" w:space="0" w:color="auto"/>
            <w:bottom w:val="none" w:sz="0" w:space="0" w:color="auto"/>
            <w:right w:val="none" w:sz="0" w:space="0" w:color="auto"/>
          </w:divBdr>
          <w:divsChild>
            <w:div w:id="750539334">
              <w:marLeft w:val="0"/>
              <w:marRight w:val="0"/>
              <w:marTop w:val="0"/>
              <w:marBottom w:val="0"/>
              <w:divBdr>
                <w:top w:val="none" w:sz="0" w:space="0" w:color="auto"/>
                <w:left w:val="none" w:sz="0" w:space="0" w:color="auto"/>
                <w:bottom w:val="none" w:sz="0" w:space="0" w:color="auto"/>
                <w:right w:val="none" w:sz="0" w:space="0" w:color="auto"/>
              </w:divBdr>
            </w:div>
          </w:divsChild>
        </w:div>
        <w:div w:id="1476676937">
          <w:marLeft w:val="0"/>
          <w:marRight w:val="0"/>
          <w:marTop w:val="0"/>
          <w:marBottom w:val="0"/>
          <w:divBdr>
            <w:top w:val="none" w:sz="0" w:space="0" w:color="auto"/>
            <w:left w:val="none" w:sz="0" w:space="0" w:color="auto"/>
            <w:bottom w:val="none" w:sz="0" w:space="0" w:color="auto"/>
            <w:right w:val="none" w:sz="0" w:space="0" w:color="auto"/>
          </w:divBdr>
          <w:divsChild>
            <w:div w:id="1659310567">
              <w:marLeft w:val="0"/>
              <w:marRight w:val="0"/>
              <w:marTop w:val="0"/>
              <w:marBottom w:val="0"/>
              <w:divBdr>
                <w:top w:val="none" w:sz="0" w:space="0" w:color="auto"/>
                <w:left w:val="none" w:sz="0" w:space="0" w:color="auto"/>
                <w:bottom w:val="none" w:sz="0" w:space="0" w:color="auto"/>
                <w:right w:val="none" w:sz="0" w:space="0" w:color="auto"/>
              </w:divBdr>
            </w:div>
          </w:divsChild>
        </w:div>
        <w:div w:id="48308351">
          <w:marLeft w:val="0"/>
          <w:marRight w:val="0"/>
          <w:marTop w:val="0"/>
          <w:marBottom w:val="0"/>
          <w:divBdr>
            <w:top w:val="none" w:sz="0" w:space="0" w:color="auto"/>
            <w:left w:val="none" w:sz="0" w:space="0" w:color="auto"/>
            <w:bottom w:val="none" w:sz="0" w:space="0" w:color="auto"/>
            <w:right w:val="none" w:sz="0" w:space="0" w:color="auto"/>
          </w:divBdr>
          <w:divsChild>
            <w:div w:id="153374116">
              <w:marLeft w:val="0"/>
              <w:marRight w:val="0"/>
              <w:marTop w:val="0"/>
              <w:marBottom w:val="0"/>
              <w:divBdr>
                <w:top w:val="none" w:sz="0" w:space="0" w:color="auto"/>
                <w:left w:val="none" w:sz="0" w:space="0" w:color="auto"/>
                <w:bottom w:val="none" w:sz="0" w:space="0" w:color="auto"/>
                <w:right w:val="none" w:sz="0" w:space="0" w:color="auto"/>
              </w:divBdr>
            </w:div>
          </w:divsChild>
        </w:div>
        <w:div w:id="1810437711">
          <w:marLeft w:val="0"/>
          <w:marRight w:val="0"/>
          <w:marTop w:val="0"/>
          <w:marBottom w:val="0"/>
          <w:divBdr>
            <w:top w:val="none" w:sz="0" w:space="0" w:color="auto"/>
            <w:left w:val="none" w:sz="0" w:space="0" w:color="auto"/>
            <w:bottom w:val="none" w:sz="0" w:space="0" w:color="auto"/>
            <w:right w:val="none" w:sz="0" w:space="0" w:color="auto"/>
          </w:divBdr>
          <w:divsChild>
            <w:div w:id="1278218550">
              <w:marLeft w:val="0"/>
              <w:marRight w:val="0"/>
              <w:marTop w:val="0"/>
              <w:marBottom w:val="0"/>
              <w:divBdr>
                <w:top w:val="none" w:sz="0" w:space="0" w:color="auto"/>
                <w:left w:val="none" w:sz="0" w:space="0" w:color="auto"/>
                <w:bottom w:val="none" w:sz="0" w:space="0" w:color="auto"/>
                <w:right w:val="none" w:sz="0" w:space="0" w:color="auto"/>
              </w:divBdr>
            </w:div>
          </w:divsChild>
        </w:div>
        <w:div w:id="89741670">
          <w:marLeft w:val="0"/>
          <w:marRight w:val="0"/>
          <w:marTop w:val="0"/>
          <w:marBottom w:val="0"/>
          <w:divBdr>
            <w:top w:val="none" w:sz="0" w:space="0" w:color="auto"/>
            <w:left w:val="none" w:sz="0" w:space="0" w:color="auto"/>
            <w:bottom w:val="none" w:sz="0" w:space="0" w:color="auto"/>
            <w:right w:val="none" w:sz="0" w:space="0" w:color="auto"/>
          </w:divBdr>
          <w:divsChild>
            <w:div w:id="1756975974">
              <w:marLeft w:val="0"/>
              <w:marRight w:val="0"/>
              <w:marTop w:val="0"/>
              <w:marBottom w:val="0"/>
              <w:divBdr>
                <w:top w:val="none" w:sz="0" w:space="0" w:color="auto"/>
                <w:left w:val="none" w:sz="0" w:space="0" w:color="auto"/>
                <w:bottom w:val="none" w:sz="0" w:space="0" w:color="auto"/>
                <w:right w:val="none" w:sz="0" w:space="0" w:color="auto"/>
              </w:divBdr>
            </w:div>
          </w:divsChild>
        </w:div>
        <w:div w:id="424688475">
          <w:marLeft w:val="0"/>
          <w:marRight w:val="0"/>
          <w:marTop w:val="0"/>
          <w:marBottom w:val="0"/>
          <w:divBdr>
            <w:top w:val="none" w:sz="0" w:space="0" w:color="auto"/>
            <w:left w:val="none" w:sz="0" w:space="0" w:color="auto"/>
            <w:bottom w:val="none" w:sz="0" w:space="0" w:color="auto"/>
            <w:right w:val="none" w:sz="0" w:space="0" w:color="auto"/>
          </w:divBdr>
          <w:divsChild>
            <w:div w:id="592862764">
              <w:marLeft w:val="0"/>
              <w:marRight w:val="0"/>
              <w:marTop w:val="0"/>
              <w:marBottom w:val="0"/>
              <w:divBdr>
                <w:top w:val="none" w:sz="0" w:space="0" w:color="auto"/>
                <w:left w:val="none" w:sz="0" w:space="0" w:color="auto"/>
                <w:bottom w:val="none" w:sz="0" w:space="0" w:color="auto"/>
                <w:right w:val="none" w:sz="0" w:space="0" w:color="auto"/>
              </w:divBdr>
            </w:div>
          </w:divsChild>
        </w:div>
        <w:div w:id="510489803">
          <w:marLeft w:val="0"/>
          <w:marRight w:val="0"/>
          <w:marTop w:val="0"/>
          <w:marBottom w:val="0"/>
          <w:divBdr>
            <w:top w:val="none" w:sz="0" w:space="0" w:color="auto"/>
            <w:left w:val="none" w:sz="0" w:space="0" w:color="auto"/>
            <w:bottom w:val="none" w:sz="0" w:space="0" w:color="auto"/>
            <w:right w:val="none" w:sz="0" w:space="0" w:color="auto"/>
          </w:divBdr>
          <w:divsChild>
            <w:div w:id="528222965">
              <w:marLeft w:val="0"/>
              <w:marRight w:val="0"/>
              <w:marTop w:val="0"/>
              <w:marBottom w:val="0"/>
              <w:divBdr>
                <w:top w:val="none" w:sz="0" w:space="0" w:color="auto"/>
                <w:left w:val="none" w:sz="0" w:space="0" w:color="auto"/>
                <w:bottom w:val="none" w:sz="0" w:space="0" w:color="auto"/>
                <w:right w:val="none" w:sz="0" w:space="0" w:color="auto"/>
              </w:divBdr>
            </w:div>
          </w:divsChild>
        </w:div>
        <w:div w:id="369458334">
          <w:marLeft w:val="0"/>
          <w:marRight w:val="0"/>
          <w:marTop w:val="0"/>
          <w:marBottom w:val="0"/>
          <w:divBdr>
            <w:top w:val="none" w:sz="0" w:space="0" w:color="auto"/>
            <w:left w:val="none" w:sz="0" w:space="0" w:color="auto"/>
            <w:bottom w:val="none" w:sz="0" w:space="0" w:color="auto"/>
            <w:right w:val="none" w:sz="0" w:space="0" w:color="auto"/>
          </w:divBdr>
          <w:divsChild>
            <w:div w:id="833447195">
              <w:marLeft w:val="0"/>
              <w:marRight w:val="0"/>
              <w:marTop w:val="0"/>
              <w:marBottom w:val="0"/>
              <w:divBdr>
                <w:top w:val="none" w:sz="0" w:space="0" w:color="auto"/>
                <w:left w:val="none" w:sz="0" w:space="0" w:color="auto"/>
                <w:bottom w:val="none" w:sz="0" w:space="0" w:color="auto"/>
                <w:right w:val="none" w:sz="0" w:space="0" w:color="auto"/>
              </w:divBdr>
            </w:div>
          </w:divsChild>
        </w:div>
        <w:div w:id="2094624175">
          <w:marLeft w:val="0"/>
          <w:marRight w:val="0"/>
          <w:marTop w:val="0"/>
          <w:marBottom w:val="0"/>
          <w:divBdr>
            <w:top w:val="none" w:sz="0" w:space="0" w:color="auto"/>
            <w:left w:val="none" w:sz="0" w:space="0" w:color="auto"/>
            <w:bottom w:val="none" w:sz="0" w:space="0" w:color="auto"/>
            <w:right w:val="none" w:sz="0" w:space="0" w:color="auto"/>
          </w:divBdr>
          <w:divsChild>
            <w:div w:id="565651722">
              <w:marLeft w:val="0"/>
              <w:marRight w:val="0"/>
              <w:marTop w:val="0"/>
              <w:marBottom w:val="0"/>
              <w:divBdr>
                <w:top w:val="none" w:sz="0" w:space="0" w:color="auto"/>
                <w:left w:val="none" w:sz="0" w:space="0" w:color="auto"/>
                <w:bottom w:val="none" w:sz="0" w:space="0" w:color="auto"/>
                <w:right w:val="none" w:sz="0" w:space="0" w:color="auto"/>
              </w:divBdr>
            </w:div>
          </w:divsChild>
        </w:div>
        <w:div w:id="1094088716">
          <w:marLeft w:val="0"/>
          <w:marRight w:val="0"/>
          <w:marTop w:val="0"/>
          <w:marBottom w:val="0"/>
          <w:divBdr>
            <w:top w:val="none" w:sz="0" w:space="0" w:color="auto"/>
            <w:left w:val="none" w:sz="0" w:space="0" w:color="auto"/>
            <w:bottom w:val="none" w:sz="0" w:space="0" w:color="auto"/>
            <w:right w:val="none" w:sz="0" w:space="0" w:color="auto"/>
          </w:divBdr>
          <w:divsChild>
            <w:div w:id="2110927057">
              <w:marLeft w:val="0"/>
              <w:marRight w:val="0"/>
              <w:marTop w:val="0"/>
              <w:marBottom w:val="0"/>
              <w:divBdr>
                <w:top w:val="none" w:sz="0" w:space="0" w:color="auto"/>
                <w:left w:val="none" w:sz="0" w:space="0" w:color="auto"/>
                <w:bottom w:val="none" w:sz="0" w:space="0" w:color="auto"/>
                <w:right w:val="none" w:sz="0" w:space="0" w:color="auto"/>
              </w:divBdr>
            </w:div>
          </w:divsChild>
        </w:div>
        <w:div w:id="2136022739">
          <w:marLeft w:val="0"/>
          <w:marRight w:val="0"/>
          <w:marTop w:val="0"/>
          <w:marBottom w:val="0"/>
          <w:divBdr>
            <w:top w:val="none" w:sz="0" w:space="0" w:color="auto"/>
            <w:left w:val="none" w:sz="0" w:space="0" w:color="auto"/>
            <w:bottom w:val="none" w:sz="0" w:space="0" w:color="auto"/>
            <w:right w:val="none" w:sz="0" w:space="0" w:color="auto"/>
          </w:divBdr>
          <w:divsChild>
            <w:div w:id="210463129">
              <w:marLeft w:val="0"/>
              <w:marRight w:val="0"/>
              <w:marTop w:val="0"/>
              <w:marBottom w:val="0"/>
              <w:divBdr>
                <w:top w:val="none" w:sz="0" w:space="0" w:color="auto"/>
                <w:left w:val="none" w:sz="0" w:space="0" w:color="auto"/>
                <w:bottom w:val="none" w:sz="0" w:space="0" w:color="auto"/>
                <w:right w:val="none" w:sz="0" w:space="0" w:color="auto"/>
              </w:divBdr>
            </w:div>
          </w:divsChild>
        </w:div>
        <w:div w:id="1070737433">
          <w:marLeft w:val="0"/>
          <w:marRight w:val="0"/>
          <w:marTop w:val="0"/>
          <w:marBottom w:val="0"/>
          <w:divBdr>
            <w:top w:val="none" w:sz="0" w:space="0" w:color="auto"/>
            <w:left w:val="none" w:sz="0" w:space="0" w:color="auto"/>
            <w:bottom w:val="none" w:sz="0" w:space="0" w:color="auto"/>
            <w:right w:val="none" w:sz="0" w:space="0" w:color="auto"/>
          </w:divBdr>
          <w:divsChild>
            <w:div w:id="1072854991">
              <w:marLeft w:val="0"/>
              <w:marRight w:val="0"/>
              <w:marTop w:val="0"/>
              <w:marBottom w:val="0"/>
              <w:divBdr>
                <w:top w:val="none" w:sz="0" w:space="0" w:color="auto"/>
                <w:left w:val="none" w:sz="0" w:space="0" w:color="auto"/>
                <w:bottom w:val="none" w:sz="0" w:space="0" w:color="auto"/>
                <w:right w:val="none" w:sz="0" w:space="0" w:color="auto"/>
              </w:divBdr>
            </w:div>
          </w:divsChild>
        </w:div>
        <w:div w:id="1236547098">
          <w:marLeft w:val="0"/>
          <w:marRight w:val="0"/>
          <w:marTop w:val="0"/>
          <w:marBottom w:val="0"/>
          <w:divBdr>
            <w:top w:val="none" w:sz="0" w:space="0" w:color="auto"/>
            <w:left w:val="none" w:sz="0" w:space="0" w:color="auto"/>
            <w:bottom w:val="none" w:sz="0" w:space="0" w:color="auto"/>
            <w:right w:val="none" w:sz="0" w:space="0" w:color="auto"/>
          </w:divBdr>
          <w:divsChild>
            <w:div w:id="1714037366">
              <w:marLeft w:val="0"/>
              <w:marRight w:val="0"/>
              <w:marTop w:val="0"/>
              <w:marBottom w:val="0"/>
              <w:divBdr>
                <w:top w:val="none" w:sz="0" w:space="0" w:color="auto"/>
                <w:left w:val="none" w:sz="0" w:space="0" w:color="auto"/>
                <w:bottom w:val="none" w:sz="0" w:space="0" w:color="auto"/>
                <w:right w:val="none" w:sz="0" w:space="0" w:color="auto"/>
              </w:divBdr>
            </w:div>
          </w:divsChild>
        </w:div>
        <w:div w:id="763260011">
          <w:marLeft w:val="0"/>
          <w:marRight w:val="0"/>
          <w:marTop w:val="0"/>
          <w:marBottom w:val="0"/>
          <w:divBdr>
            <w:top w:val="none" w:sz="0" w:space="0" w:color="auto"/>
            <w:left w:val="none" w:sz="0" w:space="0" w:color="auto"/>
            <w:bottom w:val="none" w:sz="0" w:space="0" w:color="auto"/>
            <w:right w:val="none" w:sz="0" w:space="0" w:color="auto"/>
          </w:divBdr>
          <w:divsChild>
            <w:div w:id="695041588">
              <w:marLeft w:val="0"/>
              <w:marRight w:val="0"/>
              <w:marTop w:val="0"/>
              <w:marBottom w:val="0"/>
              <w:divBdr>
                <w:top w:val="none" w:sz="0" w:space="0" w:color="auto"/>
                <w:left w:val="none" w:sz="0" w:space="0" w:color="auto"/>
                <w:bottom w:val="none" w:sz="0" w:space="0" w:color="auto"/>
                <w:right w:val="none" w:sz="0" w:space="0" w:color="auto"/>
              </w:divBdr>
            </w:div>
          </w:divsChild>
        </w:div>
        <w:div w:id="126747146">
          <w:marLeft w:val="0"/>
          <w:marRight w:val="0"/>
          <w:marTop w:val="0"/>
          <w:marBottom w:val="0"/>
          <w:divBdr>
            <w:top w:val="none" w:sz="0" w:space="0" w:color="auto"/>
            <w:left w:val="none" w:sz="0" w:space="0" w:color="auto"/>
            <w:bottom w:val="none" w:sz="0" w:space="0" w:color="auto"/>
            <w:right w:val="none" w:sz="0" w:space="0" w:color="auto"/>
          </w:divBdr>
          <w:divsChild>
            <w:div w:id="20417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5862">
      <w:bodyDiv w:val="1"/>
      <w:marLeft w:val="0"/>
      <w:marRight w:val="0"/>
      <w:marTop w:val="0"/>
      <w:marBottom w:val="0"/>
      <w:divBdr>
        <w:top w:val="none" w:sz="0" w:space="0" w:color="auto"/>
        <w:left w:val="none" w:sz="0" w:space="0" w:color="auto"/>
        <w:bottom w:val="none" w:sz="0" w:space="0" w:color="auto"/>
        <w:right w:val="none" w:sz="0" w:space="0" w:color="auto"/>
      </w:divBdr>
      <w:divsChild>
        <w:div w:id="471095717">
          <w:marLeft w:val="0"/>
          <w:marRight w:val="0"/>
          <w:marTop w:val="0"/>
          <w:marBottom w:val="0"/>
          <w:divBdr>
            <w:top w:val="none" w:sz="0" w:space="0" w:color="auto"/>
            <w:left w:val="none" w:sz="0" w:space="0" w:color="auto"/>
            <w:bottom w:val="none" w:sz="0" w:space="0" w:color="auto"/>
            <w:right w:val="none" w:sz="0" w:space="0" w:color="auto"/>
          </w:divBdr>
        </w:div>
        <w:div w:id="1016812351">
          <w:marLeft w:val="0"/>
          <w:marRight w:val="0"/>
          <w:marTop w:val="0"/>
          <w:marBottom w:val="0"/>
          <w:divBdr>
            <w:top w:val="none" w:sz="0" w:space="0" w:color="auto"/>
            <w:left w:val="none" w:sz="0" w:space="0" w:color="auto"/>
            <w:bottom w:val="none" w:sz="0" w:space="0" w:color="auto"/>
            <w:right w:val="none" w:sz="0" w:space="0" w:color="auto"/>
          </w:divBdr>
        </w:div>
        <w:div w:id="1096363069">
          <w:marLeft w:val="0"/>
          <w:marRight w:val="0"/>
          <w:marTop w:val="0"/>
          <w:marBottom w:val="0"/>
          <w:divBdr>
            <w:top w:val="none" w:sz="0" w:space="0" w:color="auto"/>
            <w:left w:val="none" w:sz="0" w:space="0" w:color="auto"/>
            <w:bottom w:val="none" w:sz="0" w:space="0" w:color="auto"/>
            <w:right w:val="none" w:sz="0" w:space="0" w:color="auto"/>
          </w:divBdr>
        </w:div>
        <w:div w:id="1120758240">
          <w:marLeft w:val="0"/>
          <w:marRight w:val="0"/>
          <w:marTop w:val="0"/>
          <w:marBottom w:val="0"/>
          <w:divBdr>
            <w:top w:val="none" w:sz="0" w:space="0" w:color="auto"/>
            <w:left w:val="none" w:sz="0" w:space="0" w:color="auto"/>
            <w:bottom w:val="none" w:sz="0" w:space="0" w:color="auto"/>
            <w:right w:val="none" w:sz="0" w:space="0" w:color="auto"/>
          </w:divBdr>
        </w:div>
        <w:div w:id="1754353537">
          <w:marLeft w:val="0"/>
          <w:marRight w:val="0"/>
          <w:marTop w:val="0"/>
          <w:marBottom w:val="0"/>
          <w:divBdr>
            <w:top w:val="none" w:sz="0" w:space="0" w:color="auto"/>
            <w:left w:val="none" w:sz="0" w:space="0" w:color="auto"/>
            <w:bottom w:val="none" w:sz="0" w:space="0" w:color="auto"/>
            <w:right w:val="none" w:sz="0" w:space="0" w:color="auto"/>
          </w:divBdr>
        </w:div>
        <w:div w:id="715812855">
          <w:marLeft w:val="0"/>
          <w:marRight w:val="0"/>
          <w:marTop w:val="0"/>
          <w:marBottom w:val="0"/>
          <w:divBdr>
            <w:top w:val="none" w:sz="0" w:space="0" w:color="auto"/>
            <w:left w:val="none" w:sz="0" w:space="0" w:color="auto"/>
            <w:bottom w:val="none" w:sz="0" w:space="0" w:color="auto"/>
            <w:right w:val="none" w:sz="0" w:space="0" w:color="auto"/>
          </w:divBdr>
        </w:div>
        <w:div w:id="71203594">
          <w:marLeft w:val="0"/>
          <w:marRight w:val="0"/>
          <w:marTop w:val="0"/>
          <w:marBottom w:val="0"/>
          <w:divBdr>
            <w:top w:val="none" w:sz="0" w:space="0" w:color="auto"/>
            <w:left w:val="none" w:sz="0" w:space="0" w:color="auto"/>
            <w:bottom w:val="none" w:sz="0" w:space="0" w:color="auto"/>
            <w:right w:val="none" w:sz="0" w:space="0" w:color="auto"/>
          </w:divBdr>
        </w:div>
        <w:div w:id="1351368920">
          <w:marLeft w:val="0"/>
          <w:marRight w:val="0"/>
          <w:marTop w:val="0"/>
          <w:marBottom w:val="0"/>
          <w:divBdr>
            <w:top w:val="none" w:sz="0" w:space="0" w:color="auto"/>
            <w:left w:val="none" w:sz="0" w:space="0" w:color="auto"/>
            <w:bottom w:val="none" w:sz="0" w:space="0" w:color="auto"/>
            <w:right w:val="none" w:sz="0" w:space="0" w:color="auto"/>
          </w:divBdr>
        </w:div>
        <w:div w:id="1256472230">
          <w:marLeft w:val="0"/>
          <w:marRight w:val="0"/>
          <w:marTop w:val="0"/>
          <w:marBottom w:val="0"/>
          <w:divBdr>
            <w:top w:val="none" w:sz="0" w:space="0" w:color="auto"/>
            <w:left w:val="none" w:sz="0" w:space="0" w:color="auto"/>
            <w:bottom w:val="none" w:sz="0" w:space="0" w:color="auto"/>
            <w:right w:val="none" w:sz="0" w:space="0" w:color="auto"/>
          </w:divBdr>
        </w:div>
        <w:div w:id="159318499">
          <w:marLeft w:val="0"/>
          <w:marRight w:val="0"/>
          <w:marTop w:val="0"/>
          <w:marBottom w:val="0"/>
          <w:divBdr>
            <w:top w:val="none" w:sz="0" w:space="0" w:color="auto"/>
            <w:left w:val="none" w:sz="0" w:space="0" w:color="auto"/>
            <w:bottom w:val="none" w:sz="0" w:space="0" w:color="auto"/>
            <w:right w:val="none" w:sz="0" w:space="0" w:color="auto"/>
          </w:divBdr>
        </w:div>
        <w:div w:id="1675453949">
          <w:marLeft w:val="0"/>
          <w:marRight w:val="0"/>
          <w:marTop w:val="0"/>
          <w:marBottom w:val="0"/>
          <w:divBdr>
            <w:top w:val="none" w:sz="0" w:space="0" w:color="auto"/>
            <w:left w:val="none" w:sz="0" w:space="0" w:color="auto"/>
            <w:bottom w:val="none" w:sz="0" w:space="0" w:color="auto"/>
            <w:right w:val="none" w:sz="0" w:space="0" w:color="auto"/>
          </w:divBdr>
        </w:div>
        <w:div w:id="1278829693">
          <w:marLeft w:val="0"/>
          <w:marRight w:val="0"/>
          <w:marTop w:val="0"/>
          <w:marBottom w:val="0"/>
          <w:divBdr>
            <w:top w:val="none" w:sz="0" w:space="0" w:color="auto"/>
            <w:left w:val="none" w:sz="0" w:space="0" w:color="auto"/>
            <w:bottom w:val="none" w:sz="0" w:space="0" w:color="auto"/>
            <w:right w:val="none" w:sz="0" w:space="0" w:color="auto"/>
          </w:divBdr>
        </w:div>
      </w:divsChild>
    </w:div>
    <w:div w:id="1375226692">
      <w:bodyDiv w:val="1"/>
      <w:marLeft w:val="0"/>
      <w:marRight w:val="0"/>
      <w:marTop w:val="0"/>
      <w:marBottom w:val="0"/>
      <w:divBdr>
        <w:top w:val="none" w:sz="0" w:space="0" w:color="auto"/>
        <w:left w:val="none" w:sz="0" w:space="0" w:color="auto"/>
        <w:bottom w:val="none" w:sz="0" w:space="0" w:color="auto"/>
        <w:right w:val="none" w:sz="0" w:space="0" w:color="auto"/>
      </w:divBdr>
    </w:div>
    <w:div w:id="1401370755">
      <w:bodyDiv w:val="1"/>
      <w:marLeft w:val="0"/>
      <w:marRight w:val="0"/>
      <w:marTop w:val="0"/>
      <w:marBottom w:val="0"/>
      <w:divBdr>
        <w:top w:val="none" w:sz="0" w:space="0" w:color="auto"/>
        <w:left w:val="none" w:sz="0" w:space="0" w:color="auto"/>
        <w:bottom w:val="none" w:sz="0" w:space="0" w:color="auto"/>
        <w:right w:val="none" w:sz="0" w:space="0" w:color="auto"/>
      </w:divBdr>
      <w:divsChild>
        <w:div w:id="1582443089">
          <w:marLeft w:val="0"/>
          <w:marRight w:val="0"/>
          <w:marTop w:val="0"/>
          <w:marBottom w:val="300"/>
          <w:divBdr>
            <w:top w:val="none" w:sz="0" w:space="0" w:color="auto"/>
            <w:left w:val="none" w:sz="0" w:space="0" w:color="auto"/>
            <w:bottom w:val="none" w:sz="0" w:space="0" w:color="auto"/>
            <w:right w:val="none" w:sz="0" w:space="0" w:color="auto"/>
          </w:divBdr>
          <w:divsChild>
            <w:div w:id="1314871701">
              <w:marLeft w:val="0"/>
              <w:marRight w:val="0"/>
              <w:marTop w:val="0"/>
              <w:marBottom w:val="0"/>
              <w:divBdr>
                <w:top w:val="none" w:sz="0" w:space="0" w:color="auto"/>
                <w:left w:val="none" w:sz="0" w:space="0" w:color="auto"/>
                <w:bottom w:val="none" w:sz="0" w:space="0" w:color="auto"/>
                <w:right w:val="none" w:sz="0" w:space="0" w:color="auto"/>
              </w:divBdr>
              <w:divsChild>
                <w:div w:id="13640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19551">
          <w:marLeft w:val="0"/>
          <w:marRight w:val="0"/>
          <w:marTop w:val="0"/>
          <w:marBottom w:val="0"/>
          <w:divBdr>
            <w:top w:val="none" w:sz="0" w:space="0" w:color="auto"/>
            <w:left w:val="none" w:sz="0" w:space="0" w:color="auto"/>
            <w:bottom w:val="none" w:sz="0" w:space="0" w:color="auto"/>
            <w:right w:val="none" w:sz="0" w:space="0" w:color="auto"/>
          </w:divBdr>
          <w:divsChild>
            <w:div w:id="826672532">
              <w:marLeft w:val="0"/>
              <w:marRight w:val="0"/>
              <w:marTop w:val="0"/>
              <w:marBottom w:val="0"/>
              <w:divBdr>
                <w:top w:val="none" w:sz="0" w:space="0" w:color="auto"/>
                <w:left w:val="none" w:sz="0" w:space="0" w:color="auto"/>
                <w:bottom w:val="none" w:sz="0" w:space="0" w:color="auto"/>
                <w:right w:val="none" w:sz="0" w:space="0" w:color="auto"/>
              </w:divBdr>
              <w:divsChild>
                <w:div w:id="16743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8115">
      <w:bodyDiv w:val="1"/>
      <w:marLeft w:val="0"/>
      <w:marRight w:val="0"/>
      <w:marTop w:val="0"/>
      <w:marBottom w:val="0"/>
      <w:divBdr>
        <w:top w:val="none" w:sz="0" w:space="0" w:color="auto"/>
        <w:left w:val="none" w:sz="0" w:space="0" w:color="auto"/>
        <w:bottom w:val="none" w:sz="0" w:space="0" w:color="auto"/>
        <w:right w:val="none" w:sz="0" w:space="0" w:color="auto"/>
      </w:divBdr>
      <w:divsChild>
        <w:div w:id="2019042884">
          <w:marLeft w:val="0"/>
          <w:marRight w:val="0"/>
          <w:marTop w:val="0"/>
          <w:marBottom w:val="0"/>
          <w:divBdr>
            <w:top w:val="none" w:sz="0" w:space="0" w:color="auto"/>
            <w:left w:val="none" w:sz="0" w:space="0" w:color="auto"/>
            <w:bottom w:val="none" w:sz="0" w:space="0" w:color="auto"/>
            <w:right w:val="none" w:sz="0" w:space="0" w:color="auto"/>
          </w:divBdr>
        </w:div>
        <w:div w:id="551841977">
          <w:marLeft w:val="0"/>
          <w:marRight w:val="0"/>
          <w:marTop w:val="0"/>
          <w:marBottom w:val="0"/>
          <w:divBdr>
            <w:top w:val="none" w:sz="0" w:space="0" w:color="auto"/>
            <w:left w:val="none" w:sz="0" w:space="0" w:color="auto"/>
            <w:bottom w:val="none" w:sz="0" w:space="0" w:color="auto"/>
            <w:right w:val="none" w:sz="0" w:space="0" w:color="auto"/>
          </w:divBdr>
        </w:div>
        <w:div w:id="2016689302">
          <w:marLeft w:val="0"/>
          <w:marRight w:val="0"/>
          <w:marTop w:val="0"/>
          <w:marBottom w:val="0"/>
          <w:divBdr>
            <w:top w:val="none" w:sz="0" w:space="0" w:color="auto"/>
            <w:left w:val="none" w:sz="0" w:space="0" w:color="auto"/>
            <w:bottom w:val="none" w:sz="0" w:space="0" w:color="auto"/>
            <w:right w:val="none" w:sz="0" w:space="0" w:color="auto"/>
          </w:divBdr>
          <w:divsChild>
            <w:div w:id="1844660195">
              <w:marLeft w:val="-75"/>
              <w:marRight w:val="0"/>
              <w:marTop w:val="30"/>
              <w:marBottom w:val="30"/>
              <w:divBdr>
                <w:top w:val="none" w:sz="0" w:space="0" w:color="auto"/>
                <w:left w:val="none" w:sz="0" w:space="0" w:color="auto"/>
                <w:bottom w:val="none" w:sz="0" w:space="0" w:color="auto"/>
                <w:right w:val="none" w:sz="0" w:space="0" w:color="auto"/>
              </w:divBdr>
              <w:divsChild>
                <w:div w:id="1467577962">
                  <w:marLeft w:val="0"/>
                  <w:marRight w:val="0"/>
                  <w:marTop w:val="0"/>
                  <w:marBottom w:val="0"/>
                  <w:divBdr>
                    <w:top w:val="none" w:sz="0" w:space="0" w:color="auto"/>
                    <w:left w:val="none" w:sz="0" w:space="0" w:color="auto"/>
                    <w:bottom w:val="none" w:sz="0" w:space="0" w:color="auto"/>
                    <w:right w:val="none" w:sz="0" w:space="0" w:color="auto"/>
                  </w:divBdr>
                  <w:divsChild>
                    <w:div w:id="220411950">
                      <w:marLeft w:val="0"/>
                      <w:marRight w:val="0"/>
                      <w:marTop w:val="0"/>
                      <w:marBottom w:val="0"/>
                      <w:divBdr>
                        <w:top w:val="none" w:sz="0" w:space="0" w:color="auto"/>
                        <w:left w:val="none" w:sz="0" w:space="0" w:color="auto"/>
                        <w:bottom w:val="none" w:sz="0" w:space="0" w:color="auto"/>
                        <w:right w:val="none" w:sz="0" w:space="0" w:color="auto"/>
                      </w:divBdr>
                    </w:div>
                  </w:divsChild>
                </w:div>
                <w:div w:id="491332402">
                  <w:marLeft w:val="0"/>
                  <w:marRight w:val="0"/>
                  <w:marTop w:val="0"/>
                  <w:marBottom w:val="0"/>
                  <w:divBdr>
                    <w:top w:val="none" w:sz="0" w:space="0" w:color="auto"/>
                    <w:left w:val="none" w:sz="0" w:space="0" w:color="auto"/>
                    <w:bottom w:val="none" w:sz="0" w:space="0" w:color="auto"/>
                    <w:right w:val="none" w:sz="0" w:space="0" w:color="auto"/>
                  </w:divBdr>
                  <w:divsChild>
                    <w:div w:id="1757093284">
                      <w:marLeft w:val="0"/>
                      <w:marRight w:val="0"/>
                      <w:marTop w:val="0"/>
                      <w:marBottom w:val="0"/>
                      <w:divBdr>
                        <w:top w:val="none" w:sz="0" w:space="0" w:color="auto"/>
                        <w:left w:val="none" w:sz="0" w:space="0" w:color="auto"/>
                        <w:bottom w:val="none" w:sz="0" w:space="0" w:color="auto"/>
                        <w:right w:val="none" w:sz="0" w:space="0" w:color="auto"/>
                      </w:divBdr>
                    </w:div>
                  </w:divsChild>
                </w:div>
                <w:div w:id="29041164">
                  <w:marLeft w:val="0"/>
                  <w:marRight w:val="0"/>
                  <w:marTop w:val="0"/>
                  <w:marBottom w:val="0"/>
                  <w:divBdr>
                    <w:top w:val="none" w:sz="0" w:space="0" w:color="auto"/>
                    <w:left w:val="none" w:sz="0" w:space="0" w:color="auto"/>
                    <w:bottom w:val="none" w:sz="0" w:space="0" w:color="auto"/>
                    <w:right w:val="none" w:sz="0" w:space="0" w:color="auto"/>
                  </w:divBdr>
                  <w:divsChild>
                    <w:div w:id="1147742371">
                      <w:marLeft w:val="0"/>
                      <w:marRight w:val="0"/>
                      <w:marTop w:val="0"/>
                      <w:marBottom w:val="0"/>
                      <w:divBdr>
                        <w:top w:val="none" w:sz="0" w:space="0" w:color="auto"/>
                        <w:left w:val="none" w:sz="0" w:space="0" w:color="auto"/>
                        <w:bottom w:val="none" w:sz="0" w:space="0" w:color="auto"/>
                        <w:right w:val="none" w:sz="0" w:space="0" w:color="auto"/>
                      </w:divBdr>
                    </w:div>
                  </w:divsChild>
                </w:div>
                <w:div w:id="1004698987">
                  <w:marLeft w:val="0"/>
                  <w:marRight w:val="0"/>
                  <w:marTop w:val="0"/>
                  <w:marBottom w:val="0"/>
                  <w:divBdr>
                    <w:top w:val="none" w:sz="0" w:space="0" w:color="auto"/>
                    <w:left w:val="none" w:sz="0" w:space="0" w:color="auto"/>
                    <w:bottom w:val="none" w:sz="0" w:space="0" w:color="auto"/>
                    <w:right w:val="none" w:sz="0" w:space="0" w:color="auto"/>
                  </w:divBdr>
                  <w:divsChild>
                    <w:div w:id="803893104">
                      <w:marLeft w:val="0"/>
                      <w:marRight w:val="0"/>
                      <w:marTop w:val="0"/>
                      <w:marBottom w:val="0"/>
                      <w:divBdr>
                        <w:top w:val="none" w:sz="0" w:space="0" w:color="auto"/>
                        <w:left w:val="none" w:sz="0" w:space="0" w:color="auto"/>
                        <w:bottom w:val="none" w:sz="0" w:space="0" w:color="auto"/>
                        <w:right w:val="none" w:sz="0" w:space="0" w:color="auto"/>
                      </w:divBdr>
                    </w:div>
                  </w:divsChild>
                </w:div>
                <w:div w:id="1947495440">
                  <w:marLeft w:val="0"/>
                  <w:marRight w:val="0"/>
                  <w:marTop w:val="0"/>
                  <w:marBottom w:val="0"/>
                  <w:divBdr>
                    <w:top w:val="none" w:sz="0" w:space="0" w:color="auto"/>
                    <w:left w:val="none" w:sz="0" w:space="0" w:color="auto"/>
                    <w:bottom w:val="none" w:sz="0" w:space="0" w:color="auto"/>
                    <w:right w:val="none" w:sz="0" w:space="0" w:color="auto"/>
                  </w:divBdr>
                  <w:divsChild>
                    <w:div w:id="390857471">
                      <w:marLeft w:val="0"/>
                      <w:marRight w:val="0"/>
                      <w:marTop w:val="0"/>
                      <w:marBottom w:val="0"/>
                      <w:divBdr>
                        <w:top w:val="none" w:sz="0" w:space="0" w:color="auto"/>
                        <w:left w:val="none" w:sz="0" w:space="0" w:color="auto"/>
                        <w:bottom w:val="none" w:sz="0" w:space="0" w:color="auto"/>
                        <w:right w:val="none" w:sz="0" w:space="0" w:color="auto"/>
                      </w:divBdr>
                    </w:div>
                  </w:divsChild>
                </w:div>
                <w:div w:id="1999142037">
                  <w:marLeft w:val="0"/>
                  <w:marRight w:val="0"/>
                  <w:marTop w:val="0"/>
                  <w:marBottom w:val="0"/>
                  <w:divBdr>
                    <w:top w:val="none" w:sz="0" w:space="0" w:color="auto"/>
                    <w:left w:val="none" w:sz="0" w:space="0" w:color="auto"/>
                    <w:bottom w:val="none" w:sz="0" w:space="0" w:color="auto"/>
                    <w:right w:val="none" w:sz="0" w:space="0" w:color="auto"/>
                  </w:divBdr>
                  <w:divsChild>
                    <w:div w:id="1082488256">
                      <w:marLeft w:val="0"/>
                      <w:marRight w:val="0"/>
                      <w:marTop w:val="0"/>
                      <w:marBottom w:val="0"/>
                      <w:divBdr>
                        <w:top w:val="none" w:sz="0" w:space="0" w:color="auto"/>
                        <w:left w:val="none" w:sz="0" w:space="0" w:color="auto"/>
                        <w:bottom w:val="none" w:sz="0" w:space="0" w:color="auto"/>
                        <w:right w:val="none" w:sz="0" w:space="0" w:color="auto"/>
                      </w:divBdr>
                    </w:div>
                    <w:div w:id="1695303359">
                      <w:marLeft w:val="0"/>
                      <w:marRight w:val="0"/>
                      <w:marTop w:val="0"/>
                      <w:marBottom w:val="0"/>
                      <w:divBdr>
                        <w:top w:val="none" w:sz="0" w:space="0" w:color="auto"/>
                        <w:left w:val="none" w:sz="0" w:space="0" w:color="auto"/>
                        <w:bottom w:val="none" w:sz="0" w:space="0" w:color="auto"/>
                        <w:right w:val="none" w:sz="0" w:space="0" w:color="auto"/>
                      </w:divBdr>
                    </w:div>
                    <w:div w:id="904686009">
                      <w:marLeft w:val="0"/>
                      <w:marRight w:val="0"/>
                      <w:marTop w:val="0"/>
                      <w:marBottom w:val="0"/>
                      <w:divBdr>
                        <w:top w:val="none" w:sz="0" w:space="0" w:color="auto"/>
                        <w:left w:val="none" w:sz="0" w:space="0" w:color="auto"/>
                        <w:bottom w:val="none" w:sz="0" w:space="0" w:color="auto"/>
                        <w:right w:val="none" w:sz="0" w:space="0" w:color="auto"/>
                      </w:divBdr>
                    </w:div>
                  </w:divsChild>
                </w:div>
                <w:div w:id="1582179766">
                  <w:marLeft w:val="0"/>
                  <w:marRight w:val="0"/>
                  <w:marTop w:val="0"/>
                  <w:marBottom w:val="0"/>
                  <w:divBdr>
                    <w:top w:val="none" w:sz="0" w:space="0" w:color="auto"/>
                    <w:left w:val="none" w:sz="0" w:space="0" w:color="auto"/>
                    <w:bottom w:val="none" w:sz="0" w:space="0" w:color="auto"/>
                    <w:right w:val="none" w:sz="0" w:space="0" w:color="auto"/>
                  </w:divBdr>
                  <w:divsChild>
                    <w:div w:id="417020694">
                      <w:marLeft w:val="0"/>
                      <w:marRight w:val="0"/>
                      <w:marTop w:val="0"/>
                      <w:marBottom w:val="0"/>
                      <w:divBdr>
                        <w:top w:val="none" w:sz="0" w:space="0" w:color="auto"/>
                        <w:left w:val="none" w:sz="0" w:space="0" w:color="auto"/>
                        <w:bottom w:val="none" w:sz="0" w:space="0" w:color="auto"/>
                        <w:right w:val="none" w:sz="0" w:space="0" w:color="auto"/>
                      </w:divBdr>
                    </w:div>
                  </w:divsChild>
                </w:div>
                <w:div w:id="1988390844">
                  <w:marLeft w:val="0"/>
                  <w:marRight w:val="0"/>
                  <w:marTop w:val="0"/>
                  <w:marBottom w:val="0"/>
                  <w:divBdr>
                    <w:top w:val="none" w:sz="0" w:space="0" w:color="auto"/>
                    <w:left w:val="none" w:sz="0" w:space="0" w:color="auto"/>
                    <w:bottom w:val="none" w:sz="0" w:space="0" w:color="auto"/>
                    <w:right w:val="none" w:sz="0" w:space="0" w:color="auto"/>
                  </w:divBdr>
                  <w:divsChild>
                    <w:div w:id="1316495195">
                      <w:marLeft w:val="0"/>
                      <w:marRight w:val="0"/>
                      <w:marTop w:val="0"/>
                      <w:marBottom w:val="0"/>
                      <w:divBdr>
                        <w:top w:val="none" w:sz="0" w:space="0" w:color="auto"/>
                        <w:left w:val="none" w:sz="0" w:space="0" w:color="auto"/>
                        <w:bottom w:val="none" w:sz="0" w:space="0" w:color="auto"/>
                        <w:right w:val="none" w:sz="0" w:space="0" w:color="auto"/>
                      </w:divBdr>
                    </w:div>
                  </w:divsChild>
                </w:div>
                <w:div w:id="781997301">
                  <w:marLeft w:val="0"/>
                  <w:marRight w:val="0"/>
                  <w:marTop w:val="0"/>
                  <w:marBottom w:val="0"/>
                  <w:divBdr>
                    <w:top w:val="none" w:sz="0" w:space="0" w:color="auto"/>
                    <w:left w:val="none" w:sz="0" w:space="0" w:color="auto"/>
                    <w:bottom w:val="none" w:sz="0" w:space="0" w:color="auto"/>
                    <w:right w:val="none" w:sz="0" w:space="0" w:color="auto"/>
                  </w:divBdr>
                  <w:divsChild>
                    <w:div w:id="464389568">
                      <w:marLeft w:val="0"/>
                      <w:marRight w:val="0"/>
                      <w:marTop w:val="0"/>
                      <w:marBottom w:val="0"/>
                      <w:divBdr>
                        <w:top w:val="none" w:sz="0" w:space="0" w:color="auto"/>
                        <w:left w:val="none" w:sz="0" w:space="0" w:color="auto"/>
                        <w:bottom w:val="none" w:sz="0" w:space="0" w:color="auto"/>
                        <w:right w:val="none" w:sz="0" w:space="0" w:color="auto"/>
                      </w:divBdr>
                    </w:div>
                  </w:divsChild>
                </w:div>
                <w:div w:id="898125548">
                  <w:marLeft w:val="0"/>
                  <w:marRight w:val="0"/>
                  <w:marTop w:val="0"/>
                  <w:marBottom w:val="0"/>
                  <w:divBdr>
                    <w:top w:val="none" w:sz="0" w:space="0" w:color="auto"/>
                    <w:left w:val="none" w:sz="0" w:space="0" w:color="auto"/>
                    <w:bottom w:val="none" w:sz="0" w:space="0" w:color="auto"/>
                    <w:right w:val="none" w:sz="0" w:space="0" w:color="auto"/>
                  </w:divBdr>
                  <w:divsChild>
                    <w:div w:id="1791707669">
                      <w:marLeft w:val="0"/>
                      <w:marRight w:val="0"/>
                      <w:marTop w:val="0"/>
                      <w:marBottom w:val="0"/>
                      <w:divBdr>
                        <w:top w:val="none" w:sz="0" w:space="0" w:color="auto"/>
                        <w:left w:val="none" w:sz="0" w:space="0" w:color="auto"/>
                        <w:bottom w:val="none" w:sz="0" w:space="0" w:color="auto"/>
                        <w:right w:val="none" w:sz="0" w:space="0" w:color="auto"/>
                      </w:divBdr>
                    </w:div>
                  </w:divsChild>
                </w:div>
                <w:div w:id="17203073">
                  <w:marLeft w:val="0"/>
                  <w:marRight w:val="0"/>
                  <w:marTop w:val="0"/>
                  <w:marBottom w:val="0"/>
                  <w:divBdr>
                    <w:top w:val="none" w:sz="0" w:space="0" w:color="auto"/>
                    <w:left w:val="none" w:sz="0" w:space="0" w:color="auto"/>
                    <w:bottom w:val="none" w:sz="0" w:space="0" w:color="auto"/>
                    <w:right w:val="none" w:sz="0" w:space="0" w:color="auto"/>
                  </w:divBdr>
                  <w:divsChild>
                    <w:div w:id="1272666478">
                      <w:marLeft w:val="0"/>
                      <w:marRight w:val="0"/>
                      <w:marTop w:val="0"/>
                      <w:marBottom w:val="0"/>
                      <w:divBdr>
                        <w:top w:val="none" w:sz="0" w:space="0" w:color="auto"/>
                        <w:left w:val="none" w:sz="0" w:space="0" w:color="auto"/>
                        <w:bottom w:val="none" w:sz="0" w:space="0" w:color="auto"/>
                        <w:right w:val="none" w:sz="0" w:space="0" w:color="auto"/>
                      </w:divBdr>
                    </w:div>
                  </w:divsChild>
                </w:div>
                <w:div w:id="1615597312">
                  <w:marLeft w:val="0"/>
                  <w:marRight w:val="0"/>
                  <w:marTop w:val="0"/>
                  <w:marBottom w:val="0"/>
                  <w:divBdr>
                    <w:top w:val="none" w:sz="0" w:space="0" w:color="auto"/>
                    <w:left w:val="none" w:sz="0" w:space="0" w:color="auto"/>
                    <w:bottom w:val="none" w:sz="0" w:space="0" w:color="auto"/>
                    <w:right w:val="none" w:sz="0" w:space="0" w:color="auto"/>
                  </w:divBdr>
                  <w:divsChild>
                    <w:div w:id="469833145">
                      <w:marLeft w:val="0"/>
                      <w:marRight w:val="0"/>
                      <w:marTop w:val="0"/>
                      <w:marBottom w:val="0"/>
                      <w:divBdr>
                        <w:top w:val="none" w:sz="0" w:space="0" w:color="auto"/>
                        <w:left w:val="none" w:sz="0" w:space="0" w:color="auto"/>
                        <w:bottom w:val="none" w:sz="0" w:space="0" w:color="auto"/>
                        <w:right w:val="none" w:sz="0" w:space="0" w:color="auto"/>
                      </w:divBdr>
                    </w:div>
                  </w:divsChild>
                </w:div>
                <w:div w:id="516699092">
                  <w:marLeft w:val="0"/>
                  <w:marRight w:val="0"/>
                  <w:marTop w:val="0"/>
                  <w:marBottom w:val="0"/>
                  <w:divBdr>
                    <w:top w:val="none" w:sz="0" w:space="0" w:color="auto"/>
                    <w:left w:val="none" w:sz="0" w:space="0" w:color="auto"/>
                    <w:bottom w:val="none" w:sz="0" w:space="0" w:color="auto"/>
                    <w:right w:val="none" w:sz="0" w:space="0" w:color="auto"/>
                  </w:divBdr>
                  <w:divsChild>
                    <w:div w:id="238249335">
                      <w:marLeft w:val="0"/>
                      <w:marRight w:val="0"/>
                      <w:marTop w:val="0"/>
                      <w:marBottom w:val="0"/>
                      <w:divBdr>
                        <w:top w:val="none" w:sz="0" w:space="0" w:color="auto"/>
                        <w:left w:val="none" w:sz="0" w:space="0" w:color="auto"/>
                        <w:bottom w:val="none" w:sz="0" w:space="0" w:color="auto"/>
                        <w:right w:val="none" w:sz="0" w:space="0" w:color="auto"/>
                      </w:divBdr>
                    </w:div>
                  </w:divsChild>
                </w:div>
                <w:div w:id="1567715173">
                  <w:marLeft w:val="0"/>
                  <w:marRight w:val="0"/>
                  <w:marTop w:val="0"/>
                  <w:marBottom w:val="0"/>
                  <w:divBdr>
                    <w:top w:val="none" w:sz="0" w:space="0" w:color="auto"/>
                    <w:left w:val="none" w:sz="0" w:space="0" w:color="auto"/>
                    <w:bottom w:val="none" w:sz="0" w:space="0" w:color="auto"/>
                    <w:right w:val="none" w:sz="0" w:space="0" w:color="auto"/>
                  </w:divBdr>
                  <w:divsChild>
                    <w:div w:id="1890723074">
                      <w:marLeft w:val="0"/>
                      <w:marRight w:val="0"/>
                      <w:marTop w:val="0"/>
                      <w:marBottom w:val="0"/>
                      <w:divBdr>
                        <w:top w:val="none" w:sz="0" w:space="0" w:color="auto"/>
                        <w:left w:val="none" w:sz="0" w:space="0" w:color="auto"/>
                        <w:bottom w:val="none" w:sz="0" w:space="0" w:color="auto"/>
                        <w:right w:val="none" w:sz="0" w:space="0" w:color="auto"/>
                      </w:divBdr>
                    </w:div>
                  </w:divsChild>
                </w:div>
                <w:div w:id="704408531">
                  <w:marLeft w:val="0"/>
                  <w:marRight w:val="0"/>
                  <w:marTop w:val="0"/>
                  <w:marBottom w:val="0"/>
                  <w:divBdr>
                    <w:top w:val="none" w:sz="0" w:space="0" w:color="auto"/>
                    <w:left w:val="none" w:sz="0" w:space="0" w:color="auto"/>
                    <w:bottom w:val="none" w:sz="0" w:space="0" w:color="auto"/>
                    <w:right w:val="none" w:sz="0" w:space="0" w:color="auto"/>
                  </w:divBdr>
                  <w:divsChild>
                    <w:div w:id="442699748">
                      <w:marLeft w:val="0"/>
                      <w:marRight w:val="0"/>
                      <w:marTop w:val="0"/>
                      <w:marBottom w:val="0"/>
                      <w:divBdr>
                        <w:top w:val="none" w:sz="0" w:space="0" w:color="auto"/>
                        <w:left w:val="none" w:sz="0" w:space="0" w:color="auto"/>
                        <w:bottom w:val="none" w:sz="0" w:space="0" w:color="auto"/>
                        <w:right w:val="none" w:sz="0" w:space="0" w:color="auto"/>
                      </w:divBdr>
                    </w:div>
                  </w:divsChild>
                </w:div>
                <w:div w:id="761143286">
                  <w:marLeft w:val="0"/>
                  <w:marRight w:val="0"/>
                  <w:marTop w:val="0"/>
                  <w:marBottom w:val="0"/>
                  <w:divBdr>
                    <w:top w:val="none" w:sz="0" w:space="0" w:color="auto"/>
                    <w:left w:val="none" w:sz="0" w:space="0" w:color="auto"/>
                    <w:bottom w:val="none" w:sz="0" w:space="0" w:color="auto"/>
                    <w:right w:val="none" w:sz="0" w:space="0" w:color="auto"/>
                  </w:divBdr>
                  <w:divsChild>
                    <w:div w:id="831529113">
                      <w:marLeft w:val="0"/>
                      <w:marRight w:val="0"/>
                      <w:marTop w:val="0"/>
                      <w:marBottom w:val="0"/>
                      <w:divBdr>
                        <w:top w:val="none" w:sz="0" w:space="0" w:color="auto"/>
                        <w:left w:val="none" w:sz="0" w:space="0" w:color="auto"/>
                        <w:bottom w:val="none" w:sz="0" w:space="0" w:color="auto"/>
                        <w:right w:val="none" w:sz="0" w:space="0" w:color="auto"/>
                      </w:divBdr>
                    </w:div>
                  </w:divsChild>
                </w:div>
                <w:div w:id="940913947">
                  <w:marLeft w:val="0"/>
                  <w:marRight w:val="0"/>
                  <w:marTop w:val="0"/>
                  <w:marBottom w:val="0"/>
                  <w:divBdr>
                    <w:top w:val="none" w:sz="0" w:space="0" w:color="auto"/>
                    <w:left w:val="none" w:sz="0" w:space="0" w:color="auto"/>
                    <w:bottom w:val="none" w:sz="0" w:space="0" w:color="auto"/>
                    <w:right w:val="none" w:sz="0" w:space="0" w:color="auto"/>
                  </w:divBdr>
                  <w:divsChild>
                    <w:div w:id="901907828">
                      <w:marLeft w:val="0"/>
                      <w:marRight w:val="0"/>
                      <w:marTop w:val="0"/>
                      <w:marBottom w:val="0"/>
                      <w:divBdr>
                        <w:top w:val="none" w:sz="0" w:space="0" w:color="auto"/>
                        <w:left w:val="none" w:sz="0" w:space="0" w:color="auto"/>
                        <w:bottom w:val="none" w:sz="0" w:space="0" w:color="auto"/>
                        <w:right w:val="none" w:sz="0" w:space="0" w:color="auto"/>
                      </w:divBdr>
                    </w:div>
                  </w:divsChild>
                </w:div>
                <w:div w:id="928544890">
                  <w:marLeft w:val="0"/>
                  <w:marRight w:val="0"/>
                  <w:marTop w:val="0"/>
                  <w:marBottom w:val="0"/>
                  <w:divBdr>
                    <w:top w:val="none" w:sz="0" w:space="0" w:color="auto"/>
                    <w:left w:val="none" w:sz="0" w:space="0" w:color="auto"/>
                    <w:bottom w:val="none" w:sz="0" w:space="0" w:color="auto"/>
                    <w:right w:val="none" w:sz="0" w:space="0" w:color="auto"/>
                  </w:divBdr>
                  <w:divsChild>
                    <w:div w:id="1801917703">
                      <w:marLeft w:val="0"/>
                      <w:marRight w:val="0"/>
                      <w:marTop w:val="0"/>
                      <w:marBottom w:val="0"/>
                      <w:divBdr>
                        <w:top w:val="none" w:sz="0" w:space="0" w:color="auto"/>
                        <w:left w:val="none" w:sz="0" w:space="0" w:color="auto"/>
                        <w:bottom w:val="none" w:sz="0" w:space="0" w:color="auto"/>
                        <w:right w:val="none" w:sz="0" w:space="0" w:color="auto"/>
                      </w:divBdr>
                    </w:div>
                  </w:divsChild>
                </w:div>
                <w:div w:id="1266571865">
                  <w:marLeft w:val="0"/>
                  <w:marRight w:val="0"/>
                  <w:marTop w:val="0"/>
                  <w:marBottom w:val="0"/>
                  <w:divBdr>
                    <w:top w:val="none" w:sz="0" w:space="0" w:color="auto"/>
                    <w:left w:val="none" w:sz="0" w:space="0" w:color="auto"/>
                    <w:bottom w:val="none" w:sz="0" w:space="0" w:color="auto"/>
                    <w:right w:val="none" w:sz="0" w:space="0" w:color="auto"/>
                  </w:divBdr>
                  <w:divsChild>
                    <w:div w:id="139856799">
                      <w:marLeft w:val="0"/>
                      <w:marRight w:val="0"/>
                      <w:marTop w:val="0"/>
                      <w:marBottom w:val="0"/>
                      <w:divBdr>
                        <w:top w:val="none" w:sz="0" w:space="0" w:color="auto"/>
                        <w:left w:val="none" w:sz="0" w:space="0" w:color="auto"/>
                        <w:bottom w:val="none" w:sz="0" w:space="0" w:color="auto"/>
                        <w:right w:val="none" w:sz="0" w:space="0" w:color="auto"/>
                      </w:divBdr>
                    </w:div>
                  </w:divsChild>
                </w:div>
                <w:div w:id="1898979454">
                  <w:marLeft w:val="0"/>
                  <w:marRight w:val="0"/>
                  <w:marTop w:val="0"/>
                  <w:marBottom w:val="0"/>
                  <w:divBdr>
                    <w:top w:val="none" w:sz="0" w:space="0" w:color="auto"/>
                    <w:left w:val="none" w:sz="0" w:space="0" w:color="auto"/>
                    <w:bottom w:val="none" w:sz="0" w:space="0" w:color="auto"/>
                    <w:right w:val="none" w:sz="0" w:space="0" w:color="auto"/>
                  </w:divBdr>
                  <w:divsChild>
                    <w:div w:id="406617697">
                      <w:marLeft w:val="0"/>
                      <w:marRight w:val="0"/>
                      <w:marTop w:val="0"/>
                      <w:marBottom w:val="0"/>
                      <w:divBdr>
                        <w:top w:val="none" w:sz="0" w:space="0" w:color="auto"/>
                        <w:left w:val="none" w:sz="0" w:space="0" w:color="auto"/>
                        <w:bottom w:val="none" w:sz="0" w:space="0" w:color="auto"/>
                        <w:right w:val="none" w:sz="0" w:space="0" w:color="auto"/>
                      </w:divBdr>
                    </w:div>
                  </w:divsChild>
                </w:div>
                <w:div w:id="837428798">
                  <w:marLeft w:val="0"/>
                  <w:marRight w:val="0"/>
                  <w:marTop w:val="0"/>
                  <w:marBottom w:val="0"/>
                  <w:divBdr>
                    <w:top w:val="none" w:sz="0" w:space="0" w:color="auto"/>
                    <w:left w:val="none" w:sz="0" w:space="0" w:color="auto"/>
                    <w:bottom w:val="none" w:sz="0" w:space="0" w:color="auto"/>
                    <w:right w:val="none" w:sz="0" w:space="0" w:color="auto"/>
                  </w:divBdr>
                  <w:divsChild>
                    <w:div w:id="281301866">
                      <w:marLeft w:val="0"/>
                      <w:marRight w:val="0"/>
                      <w:marTop w:val="0"/>
                      <w:marBottom w:val="0"/>
                      <w:divBdr>
                        <w:top w:val="none" w:sz="0" w:space="0" w:color="auto"/>
                        <w:left w:val="none" w:sz="0" w:space="0" w:color="auto"/>
                        <w:bottom w:val="none" w:sz="0" w:space="0" w:color="auto"/>
                        <w:right w:val="none" w:sz="0" w:space="0" w:color="auto"/>
                      </w:divBdr>
                    </w:div>
                  </w:divsChild>
                </w:div>
                <w:div w:id="1362513861">
                  <w:marLeft w:val="0"/>
                  <w:marRight w:val="0"/>
                  <w:marTop w:val="0"/>
                  <w:marBottom w:val="0"/>
                  <w:divBdr>
                    <w:top w:val="none" w:sz="0" w:space="0" w:color="auto"/>
                    <w:left w:val="none" w:sz="0" w:space="0" w:color="auto"/>
                    <w:bottom w:val="none" w:sz="0" w:space="0" w:color="auto"/>
                    <w:right w:val="none" w:sz="0" w:space="0" w:color="auto"/>
                  </w:divBdr>
                  <w:divsChild>
                    <w:div w:id="9630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32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ysleksinorge.no" TargetMode="External"/><Relationship Id="rId18" Type="http://schemas.openxmlformats.org/officeDocument/2006/relationships/hyperlink" Target="http://NLB.n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facebook.com/flekkefjordvgs" TargetMode="External"/><Relationship Id="rId17" Type="http://schemas.openxmlformats.org/officeDocument/2006/relationships/hyperlink" Target="https://www.ung.no/skolen/1838_Dysleksi_(lese-_og_skrivevansker).html" TargetMode="External"/><Relationship Id="rId2" Type="http://schemas.openxmlformats.org/officeDocument/2006/relationships/customXml" Target="../customXml/item2.xml"/><Relationship Id="rId16" Type="http://schemas.openxmlformats.org/officeDocument/2006/relationships/hyperlink" Target="https://literate.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lekkefjord.vgs.no/" TargetMode="External"/><Relationship Id="rId5" Type="http://schemas.openxmlformats.org/officeDocument/2006/relationships/styles" Target="styles.xml"/><Relationship Id="rId15" Type="http://schemas.openxmlformats.org/officeDocument/2006/relationships/hyperlink" Target="http://www.logometrica.no/"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atped.no/fagomrader-og-laringsressurser/sprak-og-tale/dysleks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6169d7-ce20-4e5c-9a7f-3251a1e0b33b" xsi:nil="true"/>
    <lcf76f155ced4ddcb4097134ff3c332f xmlns="6ca02319-cf32-4d09-81fc-59034b7041d6">
      <Terms xmlns="http://schemas.microsoft.com/office/infopath/2007/PartnerControls"/>
    </lcf76f155ced4ddcb4097134ff3c332f>
    <HuskelisteUDV xmlns="6ca02319-cf32-4d09-81fc-59034b7041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D8A3C376ECC464BB398A9D02C1A009C" ma:contentTypeVersion="18" ma:contentTypeDescription="Opprett et nytt dokument." ma:contentTypeScope="" ma:versionID="edf2119a97dc2f7ded673fc99b38a429">
  <xsd:schema xmlns:xsd="http://www.w3.org/2001/XMLSchema" xmlns:xs="http://www.w3.org/2001/XMLSchema" xmlns:p="http://schemas.microsoft.com/office/2006/metadata/properties" xmlns:ns2="6ca02319-cf32-4d09-81fc-59034b7041d6" xmlns:ns3="b76169d7-ce20-4e5c-9a7f-3251a1e0b33b" targetNamespace="http://schemas.microsoft.com/office/2006/metadata/properties" ma:root="true" ma:fieldsID="77858d69d678e3590eb839bdb8dcbd30" ns2:_="" ns3:_="">
    <xsd:import namespace="6ca02319-cf32-4d09-81fc-59034b7041d6"/>
    <xsd:import namespace="b76169d7-ce20-4e5c-9a7f-3251a1e0b3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HuskelisteUDV"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02319-cf32-4d09-81fc-59034b704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46af8f8e-1e45-4bcb-8b90-291e597263f4" ma:termSetId="09814cd3-568e-fe90-9814-8d621ff8fb84" ma:anchorId="fba54fb3-c3e1-fe81-a776-ca4b69148c4d" ma:open="true" ma:isKeyword="false">
      <xsd:complexType>
        <xsd:sequence>
          <xsd:element ref="pc:Terms" minOccurs="0" maxOccurs="1"/>
        </xsd:sequence>
      </xsd:complexType>
    </xsd:element>
    <xsd:element name="HuskelisteUDV" ma:index="24" nillable="true" ma:displayName="Huskeliste UDV" ma:format="Dropdown" ma:internalName="HuskelisteUDV">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6169d7-ce20-4e5c-9a7f-3251a1e0b33b"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a7034008-17d9-484b-9dd5-dad143c9b62e}" ma:internalName="TaxCatchAll" ma:showField="CatchAllData" ma:web="b76169d7-ce20-4e5c-9a7f-3251a1e0b3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12137-177F-4F17-B7AB-7EA1EDCE5E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A672E5-18B8-49CD-BCCD-73E072BC80D7}"/>
</file>

<file path=customXml/itemProps3.xml><?xml version="1.0" encoding="utf-8"?>
<ds:datastoreItem xmlns:ds="http://schemas.openxmlformats.org/officeDocument/2006/customXml" ds:itemID="{FC568875-D448-4C9D-A9C0-6AF5F75EB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845</Words>
  <Characters>4480</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Vest-Agder fylkeskommune</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Njerve, Anne Marie</dc:creator>
  <cp:lastModifiedBy>Austad, Monika</cp:lastModifiedBy>
  <cp:revision>2</cp:revision>
  <cp:lastPrinted>2022-03-10T08:07:00Z</cp:lastPrinted>
  <dcterms:created xsi:type="dcterms:W3CDTF">2023-08-08T12:49:00Z</dcterms:created>
  <dcterms:modified xsi:type="dcterms:W3CDTF">2023-08-08T12:49:00Z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0x0101002D8A3C376ECC464BB398A9D02C1A009C</vt:lpwstr>
  </property>
  <property fmtid="{D5CDD505-2E9C-101B-9397-08002B2CF9AE}" pid="3" name="Order">
    <vt:r8>240600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